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82" w:rsidRPr="00487501" w:rsidRDefault="0024425E" w:rsidP="001D5682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1D5682">
        <w:rPr>
          <w:sz w:val="24"/>
          <w:szCs w:val="24"/>
        </w:rPr>
        <w:t xml:space="preserve">едеральное </w:t>
      </w:r>
      <w:r w:rsidR="001D5682" w:rsidRPr="00487501">
        <w:rPr>
          <w:sz w:val="24"/>
          <w:szCs w:val="24"/>
        </w:rPr>
        <w:t>государственное бюджетное образовательное учреждение</w:t>
      </w:r>
    </w:p>
    <w:p w:rsidR="001D5682" w:rsidRPr="00487501" w:rsidRDefault="001D5682" w:rsidP="001D5682">
      <w:pPr>
        <w:jc w:val="center"/>
        <w:rPr>
          <w:sz w:val="24"/>
          <w:szCs w:val="24"/>
        </w:rPr>
      </w:pPr>
      <w:r w:rsidRPr="00487501">
        <w:rPr>
          <w:sz w:val="24"/>
          <w:szCs w:val="24"/>
        </w:rPr>
        <w:t>высшего образования</w:t>
      </w:r>
    </w:p>
    <w:p w:rsidR="001D5682" w:rsidRDefault="001D5682" w:rsidP="001D5682">
      <w:pPr>
        <w:jc w:val="center"/>
        <w:rPr>
          <w:sz w:val="24"/>
          <w:szCs w:val="24"/>
        </w:rPr>
      </w:pPr>
      <w:r w:rsidRPr="00487501">
        <w:rPr>
          <w:sz w:val="24"/>
          <w:szCs w:val="24"/>
        </w:rPr>
        <w:t>«Кемеровск</w:t>
      </w:r>
      <w:r>
        <w:rPr>
          <w:sz w:val="24"/>
          <w:szCs w:val="24"/>
        </w:rPr>
        <w:t>ий</w:t>
      </w:r>
      <w:r w:rsidRPr="0048750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487501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ий университет</w:t>
      </w:r>
      <w:r w:rsidRPr="0048750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1D5682" w:rsidRPr="00487501" w:rsidRDefault="001D5682" w:rsidP="001D56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Министерства здравоохранения Российской Федерации  </w:t>
      </w:r>
    </w:p>
    <w:p w:rsidR="001D5682" w:rsidRPr="00487501" w:rsidRDefault="001D5682" w:rsidP="001D5682">
      <w:pPr>
        <w:jc w:val="center"/>
        <w:rPr>
          <w:sz w:val="24"/>
          <w:szCs w:val="24"/>
        </w:rPr>
      </w:pPr>
      <w:r w:rsidRPr="00487501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87501">
        <w:rPr>
          <w:sz w:val="24"/>
          <w:szCs w:val="24"/>
        </w:rPr>
        <w:t>ГБОУ ВО КемГМ</w:t>
      </w:r>
      <w:r>
        <w:rPr>
          <w:sz w:val="24"/>
          <w:szCs w:val="24"/>
        </w:rPr>
        <w:t>У</w:t>
      </w:r>
      <w:r w:rsidRPr="00487501">
        <w:rPr>
          <w:sz w:val="24"/>
          <w:szCs w:val="24"/>
        </w:rPr>
        <w:t xml:space="preserve"> Минздрава России)</w:t>
      </w:r>
    </w:p>
    <w:p w:rsidR="001D5682" w:rsidRPr="00487501" w:rsidRDefault="001D5682" w:rsidP="001D5682">
      <w:pPr>
        <w:jc w:val="center"/>
        <w:rPr>
          <w:b/>
          <w:sz w:val="24"/>
          <w:szCs w:val="24"/>
        </w:rPr>
      </w:pPr>
    </w:p>
    <w:p w:rsidR="001D5682" w:rsidRPr="00487501" w:rsidRDefault="001D5682" w:rsidP="001D5682">
      <w:pPr>
        <w:jc w:val="center"/>
        <w:rPr>
          <w:b/>
          <w:sz w:val="24"/>
          <w:szCs w:val="24"/>
        </w:rPr>
      </w:pPr>
    </w:p>
    <w:p w:rsidR="001D5682" w:rsidRPr="00487501" w:rsidRDefault="001D5682" w:rsidP="001D5682">
      <w:pPr>
        <w:jc w:val="right"/>
        <w:rPr>
          <w:sz w:val="24"/>
          <w:szCs w:val="24"/>
        </w:rPr>
      </w:pPr>
      <w:r w:rsidRPr="00487501">
        <w:rPr>
          <w:sz w:val="24"/>
          <w:szCs w:val="24"/>
        </w:rPr>
        <w:t xml:space="preserve">              </w:t>
      </w:r>
      <w:r w:rsidRPr="00487501">
        <w:rPr>
          <w:b/>
          <w:sz w:val="24"/>
          <w:szCs w:val="24"/>
        </w:rPr>
        <w:t>УТВЕРЖДАЮ</w:t>
      </w:r>
      <w:r w:rsidRPr="00487501">
        <w:rPr>
          <w:sz w:val="24"/>
          <w:szCs w:val="24"/>
        </w:rPr>
        <w:t>:</w:t>
      </w:r>
    </w:p>
    <w:p w:rsidR="001D5682" w:rsidRPr="00487501" w:rsidRDefault="001D5682" w:rsidP="001D568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487501">
        <w:rPr>
          <w:sz w:val="24"/>
          <w:szCs w:val="24"/>
        </w:rPr>
        <w:t>Проректор по учебной работе</w:t>
      </w:r>
    </w:p>
    <w:p w:rsidR="001D5682" w:rsidRPr="00487501" w:rsidRDefault="001D5682" w:rsidP="001D568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051AC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д</w:t>
      </w:r>
      <w:r w:rsidRPr="00487501">
        <w:rPr>
          <w:sz w:val="24"/>
          <w:szCs w:val="24"/>
        </w:rPr>
        <w:t xml:space="preserve">.м.н., </w:t>
      </w:r>
      <w:r>
        <w:rPr>
          <w:sz w:val="24"/>
          <w:szCs w:val="24"/>
        </w:rPr>
        <w:t>проф</w:t>
      </w:r>
      <w:r w:rsidRPr="00487501">
        <w:rPr>
          <w:sz w:val="24"/>
          <w:szCs w:val="24"/>
        </w:rPr>
        <w:t>. ___________</w:t>
      </w:r>
      <w:r w:rsidR="00051AC5">
        <w:rPr>
          <w:sz w:val="24"/>
          <w:szCs w:val="24"/>
        </w:rPr>
        <w:t>(ФИО)</w:t>
      </w:r>
    </w:p>
    <w:p w:rsidR="001D5682" w:rsidRPr="00487501" w:rsidRDefault="001D5682" w:rsidP="001D568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487501">
        <w:rPr>
          <w:sz w:val="24"/>
          <w:szCs w:val="24"/>
        </w:rPr>
        <w:t>«_____» ______________ 20____ г.</w:t>
      </w:r>
    </w:p>
    <w:p w:rsidR="001D5682" w:rsidRPr="00487501" w:rsidRDefault="001D5682" w:rsidP="001D5682">
      <w:pPr>
        <w:jc w:val="center"/>
        <w:rPr>
          <w:sz w:val="24"/>
          <w:szCs w:val="24"/>
        </w:rPr>
      </w:pPr>
    </w:p>
    <w:p w:rsidR="001D5682" w:rsidRPr="00487501" w:rsidRDefault="001D5682" w:rsidP="001D5682">
      <w:pPr>
        <w:jc w:val="center"/>
        <w:rPr>
          <w:sz w:val="24"/>
          <w:szCs w:val="24"/>
        </w:rPr>
      </w:pPr>
    </w:p>
    <w:p w:rsidR="001D5682" w:rsidRPr="00487501" w:rsidRDefault="001D5682" w:rsidP="001D5682">
      <w:pPr>
        <w:jc w:val="center"/>
        <w:rPr>
          <w:sz w:val="24"/>
          <w:szCs w:val="24"/>
        </w:rPr>
      </w:pPr>
    </w:p>
    <w:p w:rsidR="001D5682" w:rsidRPr="00487501" w:rsidRDefault="001D5682" w:rsidP="001D5682">
      <w:pPr>
        <w:jc w:val="center"/>
        <w:rPr>
          <w:b/>
          <w:sz w:val="24"/>
          <w:szCs w:val="24"/>
        </w:rPr>
      </w:pPr>
      <w:r w:rsidRPr="00487501">
        <w:rPr>
          <w:b/>
          <w:sz w:val="24"/>
          <w:szCs w:val="24"/>
        </w:rPr>
        <w:t>РАБОЧАЯ ПРОГРАММА ДИСЦИПЛИНЫ</w:t>
      </w:r>
    </w:p>
    <w:p w:rsidR="001D5682" w:rsidRPr="00487501" w:rsidRDefault="001D5682" w:rsidP="001D5682">
      <w:pPr>
        <w:jc w:val="center"/>
        <w:rPr>
          <w:b/>
          <w:sz w:val="24"/>
          <w:szCs w:val="24"/>
        </w:rPr>
      </w:pPr>
      <w:r w:rsidRPr="00487501">
        <w:rPr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1D5682" w:rsidRPr="00487501" w:rsidRDefault="001D5682" w:rsidP="001D5682">
      <w:pPr>
        <w:jc w:val="center"/>
        <w:rPr>
          <w:b/>
          <w:sz w:val="24"/>
          <w:szCs w:val="24"/>
        </w:rPr>
      </w:pPr>
    </w:p>
    <w:tbl>
      <w:tblPr>
        <w:tblW w:w="9784" w:type="dxa"/>
        <w:tblLayout w:type="fixed"/>
        <w:tblLook w:val="01E0" w:firstRow="1" w:lastRow="1" w:firstColumn="1" w:lastColumn="1" w:noHBand="0" w:noVBand="0"/>
      </w:tblPr>
      <w:tblGrid>
        <w:gridCol w:w="6033"/>
        <w:gridCol w:w="3751"/>
      </w:tblGrid>
      <w:tr w:rsidR="001D5682" w:rsidRPr="00487501" w:rsidTr="000D4422">
        <w:trPr>
          <w:trHeight w:val="327"/>
        </w:trPr>
        <w:tc>
          <w:tcPr>
            <w:tcW w:w="6033" w:type="dxa"/>
            <w:shd w:val="clear" w:color="auto" w:fill="auto"/>
          </w:tcPr>
          <w:p w:rsidR="001D5682" w:rsidRPr="00487501" w:rsidRDefault="001D5682" w:rsidP="000D4422">
            <w:pPr>
              <w:rPr>
                <w:b/>
                <w:color w:val="000000"/>
                <w:spacing w:val="1"/>
                <w:sz w:val="24"/>
                <w:szCs w:val="24"/>
              </w:rPr>
            </w:pPr>
            <w:r w:rsidRPr="00487501">
              <w:rPr>
                <w:b/>
                <w:color w:val="000000"/>
                <w:spacing w:val="1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751" w:type="dxa"/>
            <w:shd w:val="clear" w:color="auto" w:fill="auto"/>
          </w:tcPr>
          <w:p w:rsidR="001D5682" w:rsidRPr="00487501" w:rsidRDefault="001D5682" w:rsidP="000D4422">
            <w:pPr>
              <w:rPr>
                <w:color w:val="000000"/>
                <w:spacing w:val="1"/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__.__.__ «_______________»</w:t>
            </w:r>
          </w:p>
        </w:tc>
      </w:tr>
      <w:tr w:rsidR="001D5682" w:rsidRPr="00487501" w:rsidTr="000D4422">
        <w:trPr>
          <w:trHeight w:val="327"/>
        </w:trPr>
        <w:tc>
          <w:tcPr>
            <w:tcW w:w="6033" w:type="dxa"/>
            <w:shd w:val="clear" w:color="auto" w:fill="auto"/>
          </w:tcPr>
          <w:p w:rsidR="001D5682" w:rsidRPr="00487501" w:rsidRDefault="001D5682" w:rsidP="000D4422">
            <w:pPr>
              <w:rPr>
                <w:b/>
                <w:color w:val="000000"/>
                <w:spacing w:val="1"/>
                <w:sz w:val="24"/>
                <w:szCs w:val="24"/>
              </w:rPr>
            </w:pPr>
            <w:r w:rsidRPr="00487501">
              <w:rPr>
                <w:b/>
                <w:color w:val="000000"/>
                <w:spacing w:val="1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3751" w:type="dxa"/>
            <w:shd w:val="clear" w:color="auto" w:fill="auto"/>
          </w:tcPr>
          <w:p w:rsidR="001D5682" w:rsidRPr="00487501" w:rsidRDefault="001D5682" w:rsidP="000D4422">
            <w:pPr>
              <w:rPr>
                <w:color w:val="000000"/>
                <w:spacing w:val="1"/>
                <w:sz w:val="24"/>
                <w:szCs w:val="24"/>
              </w:rPr>
            </w:pPr>
            <w:r w:rsidRPr="00487501">
              <w:rPr>
                <w:color w:val="000000"/>
                <w:spacing w:val="1"/>
                <w:sz w:val="24"/>
                <w:szCs w:val="24"/>
              </w:rPr>
              <w:t>________________________</w:t>
            </w:r>
          </w:p>
        </w:tc>
      </w:tr>
      <w:tr w:rsidR="001D5682" w:rsidRPr="00487501" w:rsidTr="000D4422">
        <w:trPr>
          <w:trHeight w:val="343"/>
        </w:trPr>
        <w:tc>
          <w:tcPr>
            <w:tcW w:w="6033" w:type="dxa"/>
            <w:shd w:val="clear" w:color="auto" w:fill="auto"/>
          </w:tcPr>
          <w:p w:rsidR="001D5682" w:rsidRPr="00487501" w:rsidRDefault="001D5682" w:rsidP="000D4422">
            <w:pPr>
              <w:rPr>
                <w:b/>
                <w:color w:val="000000"/>
                <w:spacing w:val="1"/>
                <w:sz w:val="24"/>
                <w:szCs w:val="24"/>
              </w:rPr>
            </w:pPr>
            <w:r w:rsidRPr="00487501">
              <w:rPr>
                <w:b/>
                <w:color w:val="000000"/>
                <w:spacing w:val="1"/>
                <w:sz w:val="24"/>
                <w:szCs w:val="24"/>
              </w:rPr>
              <w:t>Форма обучения</w:t>
            </w:r>
          </w:p>
        </w:tc>
        <w:tc>
          <w:tcPr>
            <w:tcW w:w="3751" w:type="dxa"/>
            <w:shd w:val="clear" w:color="auto" w:fill="auto"/>
          </w:tcPr>
          <w:p w:rsidR="001D5682" w:rsidRPr="00487501" w:rsidRDefault="001D5682" w:rsidP="000D4422">
            <w:pPr>
              <w:rPr>
                <w:color w:val="000000"/>
                <w:spacing w:val="1"/>
                <w:sz w:val="24"/>
                <w:szCs w:val="24"/>
              </w:rPr>
            </w:pPr>
            <w:r w:rsidRPr="00487501">
              <w:rPr>
                <w:color w:val="000000"/>
                <w:spacing w:val="1"/>
                <w:sz w:val="24"/>
                <w:szCs w:val="24"/>
              </w:rPr>
              <w:t>очная</w:t>
            </w:r>
          </w:p>
        </w:tc>
      </w:tr>
      <w:tr w:rsidR="001D5682" w:rsidRPr="00487501" w:rsidTr="000D4422">
        <w:trPr>
          <w:trHeight w:val="327"/>
        </w:trPr>
        <w:tc>
          <w:tcPr>
            <w:tcW w:w="6033" w:type="dxa"/>
            <w:shd w:val="clear" w:color="auto" w:fill="auto"/>
          </w:tcPr>
          <w:p w:rsidR="001D5682" w:rsidRPr="00487501" w:rsidRDefault="001D5682" w:rsidP="000D4422">
            <w:pPr>
              <w:rPr>
                <w:b/>
                <w:color w:val="000000"/>
                <w:spacing w:val="1"/>
                <w:sz w:val="24"/>
                <w:szCs w:val="24"/>
              </w:rPr>
            </w:pPr>
            <w:r w:rsidRPr="00487501">
              <w:rPr>
                <w:b/>
                <w:color w:val="000000"/>
                <w:spacing w:val="1"/>
                <w:sz w:val="24"/>
                <w:szCs w:val="24"/>
              </w:rPr>
              <w:t>Факультет</w:t>
            </w:r>
          </w:p>
        </w:tc>
        <w:tc>
          <w:tcPr>
            <w:tcW w:w="3751" w:type="dxa"/>
            <w:shd w:val="clear" w:color="auto" w:fill="auto"/>
          </w:tcPr>
          <w:p w:rsidR="001D5682" w:rsidRPr="00487501" w:rsidRDefault="001D5682" w:rsidP="000D4422">
            <w:pPr>
              <w:rPr>
                <w:color w:val="000000"/>
                <w:spacing w:val="1"/>
                <w:sz w:val="24"/>
                <w:szCs w:val="24"/>
              </w:rPr>
            </w:pPr>
            <w:r w:rsidRPr="00487501">
              <w:rPr>
                <w:color w:val="000000"/>
                <w:spacing w:val="1"/>
                <w:sz w:val="24"/>
                <w:szCs w:val="24"/>
              </w:rPr>
              <w:t>________________________</w:t>
            </w:r>
          </w:p>
        </w:tc>
      </w:tr>
      <w:tr w:rsidR="001D5682" w:rsidRPr="00487501" w:rsidTr="000D4422">
        <w:trPr>
          <w:trHeight w:val="670"/>
        </w:trPr>
        <w:tc>
          <w:tcPr>
            <w:tcW w:w="6033" w:type="dxa"/>
            <w:shd w:val="clear" w:color="auto" w:fill="auto"/>
          </w:tcPr>
          <w:p w:rsidR="001D5682" w:rsidRPr="00487501" w:rsidRDefault="001D5682" w:rsidP="000D4422">
            <w:pPr>
              <w:rPr>
                <w:b/>
                <w:color w:val="000000"/>
                <w:spacing w:val="1"/>
                <w:sz w:val="24"/>
                <w:szCs w:val="24"/>
              </w:rPr>
            </w:pPr>
            <w:r w:rsidRPr="00487501">
              <w:rPr>
                <w:b/>
                <w:color w:val="000000"/>
                <w:spacing w:val="1"/>
                <w:sz w:val="24"/>
                <w:szCs w:val="24"/>
              </w:rPr>
              <w:t>Кафедра-разработчик рабочей программы</w:t>
            </w:r>
          </w:p>
        </w:tc>
        <w:tc>
          <w:tcPr>
            <w:tcW w:w="3751" w:type="dxa"/>
            <w:shd w:val="clear" w:color="auto" w:fill="auto"/>
          </w:tcPr>
          <w:p w:rsidR="001D5682" w:rsidRPr="00487501" w:rsidRDefault="001D5682" w:rsidP="000D4422">
            <w:pPr>
              <w:rPr>
                <w:color w:val="000000"/>
                <w:spacing w:val="1"/>
                <w:sz w:val="24"/>
                <w:szCs w:val="24"/>
              </w:rPr>
            </w:pPr>
            <w:r w:rsidRPr="00487501">
              <w:rPr>
                <w:color w:val="000000"/>
                <w:spacing w:val="1"/>
                <w:sz w:val="24"/>
                <w:szCs w:val="24"/>
              </w:rPr>
              <w:t>________________________</w:t>
            </w:r>
          </w:p>
          <w:p w:rsidR="001D5682" w:rsidRPr="00487501" w:rsidRDefault="001D5682" w:rsidP="000D4422">
            <w:pPr>
              <w:rPr>
                <w:color w:val="000000"/>
                <w:spacing w:val="1"/>
                <w:sz w:val="24"/>
                <w:szCs w:val="24"/>
              </w:rPr>
            </w:pPr>
            <w:r w:rsidRPr="00487501">
              <w:rPr>
                <w:color w:val="000000"/>
                <w:spacing w:val="1"/>
                <w:sz w:val="24"/>
                <w:szCs w:val="24"/>
              </w:rPr>
              <w:t>________________________</w:t>
            </w:r>
          </w:p>
        </w:tc>
      </w:tr>
    </w:tbl>
    <w:p w:rsidR="001D5682" w:rsidRPr="00487501" w:rsidRDefault="001D5682" w:rsidP="001D5682">
      <w:pPr>
        <w:jc w:val="center"/>
        <w:rPr>
          <w:b/>
          <w:sz w:val="24"/>
          <w:szCs w:val="24"/>
        </w:rPr>
      </w:pPr>
    </w:p>
    <w:p w:rsidR="001D5682" w:rsidRPr="00487501" w:rsidRDefault="001D5682" w:rsidP="001D5682">
      <w:pPr>
        <w:jc w:val="center"/>
        <w:rPr>
          <w:b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627"/>
        <w:gridCol w:w="627"/>
        <w:gridCol w:w="812"/>
        <w:gridCol w:w="855"/>
        <w:gridCol w:w="684"/>
        <w:gridCol w:w="1140"/>
        <w:gridCol w:w="741"/>
        <w:gridCol w:w="627"/>
        <w:gridCol w:w="675"/>
        <w:gridCol w:w="750"/>
        <w:gridCol w:w="1311"/>
      </w:tblGrid>
      <w:tr w:rsidR="001D5682" w:rsidRPr="00487501" w:rsidTr="00051AC5">
        <w:trPr>
          <w:trHeight w:val="843"/>
        </w:trPr>
        <w:tc>
          <w:tcPr>
            <w:tcW w:w="906" w:type="dxa"/>
            <w:vMerge w:val="restart"/>
            <w:shd w:val="clear" w:color="auto" w:fill="auto"/>
            <w:textDirection w:val="btLr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 xml:space="preserve">Семестр 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 xml:space="preserve">Трудоем-кость 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>Лек-ций, ч.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>Лаб. прак-тикум, ч.</w:t>
            </w:r>
          </w:p>
        </w:tc>
        <w:tc>
          <w:tcPr>
            <w:tcW w:w="684" w:type="dxa"/>
            <w:vMerge w:val="restart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>Практ. занятий, ч.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>Клини-ческих практ. занятий, ч.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>Семинаров, ч.</w:t>
            </w:r>
          </w:p>
        </w:tc>
        <w:tc>
          <w:tcPr>
            <w:tcW w:w="627" w:type="dxa"/>
            <w:vMerge w:val="restart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>СРС, ч.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750" w:type="dxa"/>
            <w:vMerge w:val="restart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 xml:space="preserve">Экзамен, ч 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>Форма промежуточного контроля (экзамен/ зачет)</w:t>
            </w:r>
          </w:p>
        </w:tc>
      </w:tr>
      <w:tr w:rsidR="001D5682" w:rsidRPr="00487501" w:rsidTr="00051AC5">
        <w:trPr>
          <w:trHeight w:val="709"/>
        </w:trPr>
        <w:tc>
          <w:tcPr>
            <w:tcW w:w="906" w:type="dxa"/>
            <w:vMerge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зач. ед.</w:t>
            </w: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ч.</w:t>
            </w:r>
          </w:p>
        </w:tc>
        <w:tc>
          <w:tcPr>
            <w:tcW w:w="812" w:type="dxa"/>
            <w:vMerge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682" w:rsidRPr="00487501" w:rsidTr="00051AC5">
        <w:tc>
          <w:tcPr>
            <w:tcW w:w="906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</w:tr>
      <w:tr w:rsidR="001D5682" w:rsidRPr="00487501" w:rsidTr="00051AC5">
        <w:tc>
          <w:tcPr>
            <w:tcW w:w="906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</w:tr>
      <w:tr w:rsidR="001D5682" w:rsidRPr="00487501" w:rsidTr="00051AC5">
        <w:tc>
          <w:tcPr>
            <w:tcW w:w="906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D5682" w:rsidRPr="00487501" w:rsidRDefault="001D5682" w:rsidP="000D442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5682" w:rsidRPr="00487501" w:rsidRDefault="001D5682" w:rsidP="001D5682">
      <w:pPr>
        <w:jc w:val="center"/>
        <w:rPr>
          <w:b/>
          <w:sz w:val="24"/>
          <w:szCs w:val="24"/>
        </w:rPr>
      </w:pPr>
    </w:p>
    <w:p w:rsidR="001D5682" w:rsidRPr="00487501" w:rsidRDefault="001D5682" w:rsidP="001D5682">
      <w:pPr>
        <w:jc w:val="center"/>
        <w:rPr>
          <w:b/>
          <w:sz w:val="24"/>
          <w:szCs w:val="24"/>
        </w:rPr>
      </w:pPr>
    </w:p>
    <w:p w:rsidR="00BC4F19" w:rsidRDefault="00BC4F19" w:rsidP="001D5682">
      <w:pPr>
        <w:jc w:val="center"/>
        <w:rPr>
          <w:b/>
          <w:sz w:val="24"/>
          <w:szCs w:val="24"/>
        </w:rPr>
      </w:pPr>
    </w:p>
    <w:p w:rsidR="00BC4F19" w:rsidRDefault="00BC4F19" w:rsidP="001D5682">
      <w:pPr>
        <w:jc w:val="center"/>
        <w:rPr>
          <w:b/>
          <w:sz w:val="24"/>
          <w:szCs w:val="24"/>
        </w:rPr>
      </w:pPr>
    </w:p>
    <w:p w:rsidR="00BC4F19" w:rsidRDefault="00BC4F19" w:rsidP="001D5682">
      <w:pPr>
        <w:jc w:val="center"/>
        <w:rPr>
          <w:b/>
          <w:sz w:val="24"/>
          <w:szCs w:val="24"/>
        </w:rPr>
      </w:pPr>
    </w:p>
    <w:p w:rsidR="00BC4F19" w:rsidRDefault="00BC4F19" w:rsidP="001D5682">
      <w:pPr>
        <w:jc w:val="center"/>
        <w:rPr>
          <w:b/>
          <w:sz w:val="24"/>
          <w:szCs w:val="24"/>
        </w:rPr>
      </w:pPr>
    </w:p>
    <w:p w:rsidR="00BC4F19" w:rsidRDefault="00BC4F19" w:rsidP="001D5682">
      <w:pPr>
        <w:jc w:val="center"/>
        <w:rPr>
          <w:b/>
          <w:sz w:val="24"/>
          <w:szCs w:val="24"/>
        </w:rPr>
      </w:pPr>
    </w:p>
    <w:p w:rsidR="00BC4F19" w:rsidRDefault="00BC4F19" w:rsidP="001D5682">
      <w:pPr>
        <w:jc w:val="center"/>
        <w:rPr>
          <w:b/>
          <w:sz w:val="24"/>
          <w:szCs w:val="24"/>
        </w:rPr>
      </w:pPr>
    </w:p>
    <w:p w:rsidR="00BC4F19" w:rsidRDefault="00BC4F19" w:rsidP="001D5682">
      <w:pPr>
        <w:jc w:val="center"/>
        <w:rPr>
          <w:b/>
          <w:sz w:val="24"/>
          <w:szCs w:val="24"/>
        </w:rPr>
      </w:pPr>
    </w:p>
    <w:p w:rsidR="00BC4F19" w:rsidRDefault="00BC4F19" w:rsidP="001D5682">
      <w:pPr>
        <w:jc w:val="center"/>
        <w:rPr>
          <w:b/>
          <w:sz w:val="24"/>
          <w:szCs w:val="24"/>
        </w:rPr>
      </w:pPr>
    </w:p>
    <w:p w:rsidR="00BC4F19" w:rsidRDefault="00BC4F19" w:rsidP="001D5682">
      <w:pPr>
        <w:jc w:val="center"/>
        <w:rPr>
          <w:b/>
          <w:sz w:val="24"/>
          <w:szCs w:val="24"/>
        </w:rPr>
      </w:pPr>
    </w:p>
    <w:p w:rsidR="00BC4F19" w:rsidRDefault="00BC4F19" w:rsidP="001D5682">
      <w:pPr>
        <w:jc w:val="center"/>
        <w:rPr>
          <w:b/>
          <w:sz w:val="24"/>
          <w:szCs w:val="24"/>
        </w:rPr>
      </w:pPr>
    </w:p>
    <w:p w:rsidR="001D5682" w:rsidRDefault="001D5682" w:rsidP="001D5682">
      <w:pPr>
        <w:jc w:val="center"/>
        <w:rPr>
          <w:b/>
          <w:sz w:val="24"/>
          <w:szCs w:val="24"/>
        </w:rPr>
      </w:pPr>
      <w:r w:rsidRPr="00487501">
        <w:rPr>
          <w:b/>
          <w:sz w:val="24"/>
          <w:szCs w:val="24"/>
        </w:rPr>
        <w:t>Кемерово 20____</w:t>
      </w:r>
    </w:p>
    <w:p w:rsidR="001D5682" w:rsidRPr="00C73860" w:rsidRDefault="001D5682" w:rsidP="00534F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487501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по направлению подготовки (специальности) </w:t>
      </w:r>
      <w:r w:rsidRPr="00487501">
        <w:rPr>
          <w:sz w:val="24"/>
          <w:szCs w:val="24"/>
        </w:rPr>
        <w:t>__.__.__</w:t>
      </w:r>
      <w:r>
        <w:rPr>
          <w:sz w:val="24"/>
          <w:szCs w:val="24"/>
        </w:rPr>
        <w:t xml:space="preserve">  </w:t>
      </w:r>
      <w:r w:rsidRPr="00487501">
        <w:rPr>
          <w:bCs/>
          <w:sz w:val="24"/>
          <w:szCs w:val="24"/>
        </w:rPr>
        <w:t xml:space="preserve"> «_____________________»</w:t>
      </w:r>
      <w:r w:rsidRPr="00487501">
        <w:rPr>
          <w:color w:val="000000"/>
          <w:sz w:val="24"/>
          <w:szCs w:val="24"/>
        </w:rPr>
        <w:t xml:space="preserve">, </w:t>
      </w:r>
      <w:r w:rsidR="00BC4F19">
        <w:rPr>
          <w:color w:val="000000"/>
          <w:sz w:val="24"/>
          <w:szCs w:val="24"/>
        </w:rPr>
        <w:t>квалификация «___________», утвержденным приказом Министерства образования и науки Российской федерации № ___ от «___»_____20___г.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</w:p>
    <w:p w:rsidR="001D5682" w:rsidRPr="00487501" w:rsidRDefault="001D5682" w:rsidP="001D5682">
      <w:pPr>
        <w:rPr>
          <w:sz w:val="24"/>
          <w:szCs w:val="24"/>
        </w:rPr>
      </w:pPr>
      <w:r w:rsidRPr="00487501">
        <w:rPr>
          <w:sz w:val="24"/>
          <w:szCs w:val="24"/>
        </w:rPr>
        <w:t>Рабочую программу разработал (-и) ____________________________________</w:t>
      </w:r>
      <w:r>
        <w:rPr>
          <w:sz w:val="24"/>
          <w:szCs w:val="24"/>
        </w:rPr>
        <w:t>________________________________И.О. Фамилия</w:t>
      </w:r>
    </w:p>
    <w:p w:rsidR="001D5682" w:rsidRPr="00534F0D" w:rsidRDefault="000D4422" w:rsidP="001D5682">
      <w:pPr>
        <w:ind w:firstLine="709"/>
        <w:jc w:val="both"/>
        <w:rPr>
          <w:i/>
        </w:rPr>
      </w:pPr>
      <w:r w:rsidRPr="00534F0D">
        <w:rPr>
          <w:i/>
        </w:rPr>
        <w:t xml:space="preserve">должность, ученая степень, </w:t>
      </w:r>
      <w:r w:rsidR="001D5682" w:rsidRPr="00534F0D">
        <w:rPr>
          <w:i/>
        </w:rPr>
        <w:t>звание</w:t>
      </w:r>
      <w:r w:rsidRPr="00534F0D">
        <w:rPr>
          <w:i/>
        </w:rPr>
        <w:t xml:space="preserve"> (при наличии)</w:t>
      </w:r>
    </w:p>
    <w:p w:rsidR="001D5682" w:rsidRDefault="001D5682" w:rsidP="001D5682">
      <w:pPr>
        <w:ind w:firstLine="709"/>
        <w:jc w:val="both"/>
      </w:pPr>
    </w:p>
    <w:p w:rsidR="001D5682" w:rsidRPr="00C73860" w:rsidRDefault="001D5682" w:rsidP="001D5682">
      <w:pPr>
        <w:ind w:firstLine="709"/>
        <w:jc w:val="both"/>
      </w:pPr>
    </w:p>
    <w:p w:rsidR="001D5682" w:rsidRPr="00487501" w:rsidRDefault="001D5682" w:rsidP="001D5682">
      <w:pPr>
        <w:rPr>
          <w:sz w:val="24"/>
          <w:szCs w:val="24"/>
        </w:rPr>
      </w:pPr>
      <w:r>
        <w:rPr>
          <w:sz w:val="24"/>
          <w:szCs w:val="24"/>
        </w:rPr>
        <w:t>Рабочая программа согласована с научной библиотекой ______________</w:t>
      </w:r>
      <w:r w:rsidRPr="005224A2">
        <w:rPr>
          <w:sz w:val="24"/>
          <w:szCs w:val="24"/>
        </w:rPr>
        <w:t xml:space="preserve"> </w:t>
      </w:r>
      <w:r>
        <w:rPr>
          <w:sz w:val="24"/>
          <w:szCs w:val="24"/>
        </w:rPr>
        <w:t>И.О. Фамилия</w:t>
      </w:r>
    </w:p>
    <w:p w:rsidR="001D5682" w:rsidRDefault="001D5682" w:rsidP="001D568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  ________________20___г.</w:t>
      </w:r>
    </w:p>
    <w:p w:rsidR="001D5682" w:rsidRDefault="001D5682" w:rsidP="001D5682">
      <w:pPr>
        <w:spacing w:line="300" w:lineRule="auto"/>
        <w:jc w:val="both"/>
        <w:rPr>
          <w:sz w:val="24"/>
          <w:szCs w:val="24"/>
        </w:rPr>
      </w:pP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sz w:val="24"/>
          <w:szCs w:val="24"/>
        </w:rPr>
        <w:t>Рабочая программа рассмотрена и одобрена на заседании кафедры ____________________________________________________________________</w:t>
      </w:r>
      <w:r>
        <w:rPr>
          <w:sz w:val="24"/>
          <w:szCs w:val="24"/>
        </w:rPr>
        <w:t>____________</w:t>
      </w:r>
      <w:r w:rsidRPr="00487501">
        <w:rPr>
          <w:sz w:val="24"/>
          <w:szCs w:val="24"/>
        </w:rPr>
        <w:t xml:space="preserve"> протокол № ____  от «____»  __________20__ г.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</w:p>
    <w:p w:rsidR="001D5682" w:rsidRDefault="001D5682" w:rsidP="001D5682">
      <w:pPr>
        <w:spacing w:line="300" w:lineRule="auto"/>
        <w:jc w:val="both"/>
        <w:rPr>
          <w:sz w:val="24"/>
          <w:szCs w:val="24"/>
        </w:rPr>
      </w:pPr>
    </w:p>
    <w:p w:rsidR="001D5682" w:rsidRDefault="001D5682" w:rsidP="001D5682">
      <w:pPr>
        <w:spacing w:line="300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Рабочая программа согласована с </w:t>
      </w:r>
      <w:r>
        <w:rPr>
          <w:sz w:val="24"/>
          <w:szCs w:val="24"/>
        </w:rPr>
        <w:t xml:space="preserve">учебно-методической комиссией </w:t>
      </w:r>
    </w:p>
    <w:p w:rsidR="001D5682" w:rsidRPr="00C73860" w:rsidRDefault="001D5682" w:rsidP="001D568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  <w:r w:rsidRPr="00497F08">
        <w:rPr>
          <w:i/>
          <w:sz w:val="24"/>
          <w:szCs w:val="24"/>
        </w:rPr>
        <w:t>ученая степень, звание</w:t>
      </w:r>
      <w:r w:rsidR="00534F0D">
        <w:rPr>
          <w:i/>
          <w:sz w:val="24"/>
          <w:szCs w:val="24"/>
        </w:rPr>
        <w:t xml:space="preserve"> (при наличии)</w:t>
      </w:r>
      <w:r w:rsidRPr="00497F08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________________</w:t>
      </w:r>
      <w:r w:rsidR="00BC4F19" w:rsidRPr="00BC4F19">
        <w:rPr>
          <w:sz w:val="24"/>
          <w:szCs w:val="24"/>
        </w:rPr>
        <w:t xml:space="preserve"> </w:t>
      </w:r>
      <w:r w:rsidR="00BC4F19">
        <w:rPr>
          <w:sz w:val="24"/>
          <w:szCs w:val="24"/>
        </w:rPr>
        <w:t>(</w:t>
      </w:r>
      <w:r w:rsidR="00BC4F19" w:rsidRPr="00534F0D">
        <w:rPr>
          <w:sz w:val="24"/>
          <w:szCs w:val="24"/>
        </w:rPr>
        <w:t>И.О. Фамилия</w:t>
      </w:r>
      <w:r w:rsidR="00BC4F19">
        <w:rPr>
          <w:sz w:val="24"/>
          <w:szCs w:val="24"/>
        </w:rPr>
        <w:t>)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sz w:val="24"/>
          <w:szCs w:val="24"/>
        </w:rPr>
        <w:t>протокол № ____  от «____»  __________20__ г.</w:t>
      </w:r>
    </w:p>
    <w:p w:rsidR="001D5682" w:rsidRDefault="001D5682" w:rsidP="001D5682">
      <w:pPr>
        <w:spacing w:line="300" w:lineRule="auto"/>
        <w:jc w:val="both"/>
        <w:rPr>
          <w:sz w:val="24"/>
          <w:szCs w:val="24"/>
        </w:rPr>
      </w:pPr>
    </w:p>
    <w:p w:rsidR="001D5682" w:rsidRPr="00C73860" w:rsidRDefault="001D5682" w:rsidP="001D5682">
      <w:pPr>
        <w:spacing w:line="300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Рабочая программа согласована с деканом ____________________________ факультета, </w:t>
      </w:r>
      <w:r w:rsidRPr="00497F08">
        <w:rPr>
          <w:i/>
          <w:sz w:val="24"/>
          <w:szCs w:val="24"/>
        </w:rPr>
        <w:t>ученая степень, звание</w:t>
      </w:r>
      <w:r w:rsidR="00534F0D">
        <w:rPr>
          <w:i/>
          <w:sz w:val="24"/>
          <w:szCs w:val="24"/>
        </w:rPr>
        <w:t xml:space="preserve"> (при наличии</w:t>
      </w:r>
      <w:r w:rsidR="00534F0D" w:rsidRPr="00BC4F19">
        <w:rPr>
          <w:i/>
          <w:sz w:val="24"/>
          <w:szCs w:val="24"/>
        </w:rPr>
        <w:t>)</w:t>
      </w:r>
      <w:r w:rsidRPr="00BC4F19">
        <w:rPr>
          <w:sz w:val="24"/>
          <w:szCs w:val="24"/>
        </w:rPr>
        <w:t xml:space="preserve">, </w:t>
      </w:r>
      <w:r w:rsidR="00BC4F19" w:rsidRPr="00BC4F19">
        <w:rPr>
          <w:sz w:val="24"/>
          <w:szCs w:val="24"/>
        </w:rPr>
        <w:t>(</w:t>
      </w:r>
      <w:r w:rsidRPr="00534F0D">
        <w:rPr>
          <w:sz w:val="24"/>
          <w:szCs w:val="24"/>
        </w:rPr>
        <w:t>И.О. Фамилия</w:t>
      </w:r>
      <w:r w:rsidR="00BC4F19">
        <w:rPr>
          <w:sz w:val="24"/>
          <w:szCs w:val="24"/>
        </w:rPr>
        <w:t>)</w:t>
      </w:r>
      <w:r w:rsidRPr="00534F0D">
        <w:rPr>
          <w:sz w:val="24"/>
          <w:szCs w:val="24"/>
        </w:rPr>
        <w:t xml:space="preserve"> ______________________</w:t>
      </w:r>
    </w:p>
    <w:p w:rsidR="001D5682" w:rsidRPr="00C73860" w:rsidRDefault="001D5682" w:rsidP="001D5682">
      <w:pPr>
        <w:spacing w:line="300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«____» ___________ 20__ г. </w:t>
      </w:r>
    </w:p>
    <w:p w:rsidR="001D5682" w:rsidRDefault="001D5682" w:rsidP="001D5682">
      <w:pPr>
        <w:ind w:firstLine="709"/>
        <w:jc w:val="both"/>
        <w:rPr>
          <w:sz w:val="24"/>
          <w:szCs w:val="24"/>
          <w:u w:val="single"/>
        </w:rPr>
      </w:pP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</w:p>
    <w:p w:rsidR="001D5682" w:rsidRDefault="001D5682" w:rsidP="001D5682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1D5682" w:rsidRDefault="001D5682" w:rsidP="001D5682">
      <w:pPr>
        <w:spacing w:line="276" w:lineRule="auto"/>
        <w:jc w:val="both"/>
        <w:rPr>
          <w:sz w:val="24"/>
          <w:szCs w:val="24"/>
        </w:rPr>
      </w:pPr>
    </w:p>
    <w:p w:rsidR="001D5682" w:rsidRDefault="001D5682" w:rsidP="001D5682">
      <w:pPr>
        <w:spacing w:line="276" w:lineRule="auto"/>
        <w:jc w:val="both"/>
        <w:rPr>
          <w:sz w:val="24"/>
          <w:szCs w:val="24"/>
        </w:rPr>
      </w:pPr>
    </w:p>
    <w:p w:rsidR="001D5682" w:rsidRDefault="001D5682" w:rsidP="001D5682">
      <w:pPr>
        <w:spacing w:line="276" w:lineRule="auto"/>
        <w:jc w:val="both"/>
        <w:rPr>
          <w:sz w:val="24"/>
          <w:szCs w:val="24"/>
        </w:rPr>
      </w:pPr>
    </w:p>
    <w:p w:rsidR="001D5682" w:rsidRDefault="001D5682" w:rsidP="001D5682">
      <w:pPr>
        <w:spacing w:line="276" w:lineRule="auto"/>
        <w:jc w:val="both"/>
        <w:rPr>
          <w:sz w:val="24"/>
          <w:szCs w:val="24"/>
        </w:rPr>
      </w:pPr>
    </w:p>
    <w:p w:rsidR="001D5682" w:rsidRDefault="001D5682" w:rsidP="001D5682">
      <w:pPr>
        <w:spacing w:line="276" w:lineRule="auto"/>
        <w:jc w:val="both"/>
        <w:rPr>
          <w:sz w:val="24"/>
          <w:szCs w:val="24"/>
        </w:rPr>
      </w:pPr>
    </w:p>
    <w:p w:rsidR="001D5682" w:rsidRDefault="001D5682" w:rsidP="001D5682">
      <w:pPr>
        <w:spacing w:line="276" w:lineRule="auto"/>
        <w:jc w:val="both"/>
        <w:rPr>
          <w:sz w:val="24"/>
          <w:szCs w:val="24"/>
        </w:rPr>
      </w:pPr>
    </w:p>
    <w:p w:rsidR="001D5682" w:rsidRPr="00C73860" w:rsidRDefault="001D5682" w:rsidP="001D5682">
      <w:pPr>
        <w:spacing w:line="276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Рабочая программа зарегистрирована в учебно-методическом </w:t>
      </w:r>
      <w:r>
        <w:rPr>
          <w:sz w:val="24"/>
          <w:szCs w:val="24"/>
        </w:rPr>
        <w:t>отделе</w:t>
      </w:r>
    </w:p>
    <w:p w:rsidR="001D5682" w:rsidRPr="00C73860" w:rsidRDefault="001D5682" w:rsidP="001D5682">
      <w:pPr>
        <w:spacing w:line="276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>Регистрационный номер _________</w:t>
      </w:r>
    </w:p>
    <w:p w:rsidR="001D5682" w:rsidRPr="00C73860" w:rsidRDefault="001D5682" w:rsidP="001D568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C73860">
        <w:rPr>
          <w:sz w:val="24"/>
          <w:szCs w:val="24"/>
        </w:rPr>
        <w:t xml:space="preserve"> УМ</w:t>
      </w:r>
      <w:r>
        <w:rPr>
          <w:sz w:val="24"/>
          <w:szCs w:val="24"/>
        </w:rPr>
        <w:t xml:space="preserve">О </w:t>
      </w:r>
      <w:r w:rsidRPr="00C73860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  <w:r w:rsidRPr="00C73860">
        <w:rPr>
          <w:sz w:val="24"/>
          <w:szCs w:val="24"/>
        </w:rPr>
        <w:t xml:space="preserve">_ </w:t>
      </w:r>
      <w:r>
        <w:rPr>
          <w:sz w:val="24"/>
          <w:szCs w:val="24"/>
        </w:rPr>
        <w:t>(</w:t>
      </w:r>
      <w:r w:rsidR="00534F0D">
        <w:rPr>
          <w:sz w:val="24"/>
          <w:szCs w:val="24"/>
        </w:rPr>
        <w:t>И.О.</w:t>
      </w:r>
      <w:r w:rsidR="00BC4F19">
        <w:rPr>
          <w:sz w:val="24"/>
          <w:szCs w:val="24"/>
        </w:rPr>
        <w:t xml:space="preserve"> </w:t>
      </w:r>
      <w:r w:rsidR="00534F0D">
        <w:rPr>
          <w:sz w:val="24"/>
          <w:szCs w:val="24"/>
        </w:rPr>
        <w:t>Фамилия</w:t>
      </w:r>
      <w:r>
        <w:rPr>
          <w:sz w:val="24"/>
          <w:szCs w:val="24"/>
        </w:rPr>
        <w:t>)</w:t>
      </w:r>
      <w:r w:rsidRPr="00C73860">
        <w:rPr>
          <w:sz w:val="24"/>
          <w:szCs w:val="24"/>
        </w:rPr>
        <w:t xml:space="preserve"> </w:t>
      </w:r>
    </w:p>
    <w:p w:rsidR="001D5682" w:rsidRDefault="001D5682" w:rsidP="001D5682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r w:rsidRPr="00497F08">
        <w:rPr>
          <w:i/>
          <w:sz w:val="24"/>
          <w:szCs w:val="24"/>
        </w:rPr>
        <w:t>ученая степень, звание</w:t>
      </w:r>
    </w:p>
    <w:p w:rsidR="001D5682" w:rsidRDefault="001D5682" w:rsidP="001D5682">
      <w:pPr>
        <w:spacing w:line="276" w:lineRule="auto"/>
        <w:jc w:val="both"/>
        <w:rPr>
          <w:sz w:val="24"/>
          <w:szCs w:val="24"/>
        </w:rPr>
      </w:pPr>
    </w:p>
    <w:p w:rsidR="001D5682" w:rsidRPr="00C73860" w:rsidRDefault="001D5682" w:rsidP="001D5682">
      <w:pPr>
        <w:spacing w:line="276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«____» ___________ 20__ г. </w:t>
      </w:r>
    </w:p>
    <w:p w:rsidR="001D5682" w:rsidRPr="00487501" w:rsidRDefault="001D5682" w:rsidP="001D568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487501">
        <w:rPr>
          <w:b/>
          <w:sz w:val="24"/>
          <w:szCs w:val="24"/>
        </w:rPr>
        <w:lastRenderedPageBreak/>
        <w:t>ПАСПОРТ РАБОЧЕЙ ПРОГРАММЫ</w:t>
      </w:r>
    </w:p>
    <w:p w:rsidR="001D5682" w:rsidRPr="00487501" w:rsidRDefault="001D5682" w:rsidP="001D5682">
      <w:pPr>
        <w:rPr>
          <w:b/>
          <w:sz w:val="24"/>
          <w:szCs w:val="24"/>
        </w:rPr>
      </w:pPr>
    </w:p>
    <w:p w:rsidR="001D5682" w:rsidRPr="00487501" w:rsidRDefault="001D5682" w:rsidP="001D5682">
      <w:pPr>
        <w:pStyle w:val="1c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87501">
        <w:rPr>
          <w:rFonts w:ascii="Times New Roman" w:eastAsia="MS Mincho" w:hAnsi="Times New Roman" w:cs="Times New Roman"/>
          <w:b/>
          <w:sz w:val="24"/>
          <w:szCs w:val="24"/>
        </w:rPr>
        <w:t>Цели и задачи освоения дисциплины</w:t>
      </w:r>
    </w:p>
    <w:p w:rsidR="001D5682" w:rsidRPr="00487501" w:rsidRDefault="001D5682" w:rsidP="001D5682">
      <w:pPr>
        <w:numPr>
          <w:ilvl w:val="2"/>
          <w:numId w:val="17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 xml:space="preserve">Целями освоения </w:t>
      </w:r>
      <w:r w:rsidRPr="00487501">
        <w:rPr>
          <w:spacing w:val="-3"/>
          <w:sz w:val="24"/>
          <w:szCs w:val="24"/>
        </w:rPr>
        <w:t>дисциплин</w:t>
      </w:r>
      <w:r w:rsidRPr="00487501">
        <w:rPr>
          <w:sz w:val="24"/>
          <w:szCs w:val="24"/>
        </w:rPr>
        <w:t>ы  _________________________________ являются ____________________________________________________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____________________________________________________________</w:t>
      </w:r>
    </w:p>
    <w:p w:rsidR="001D5682" w:rsidRPr="00487501" w:rsidRDefault="001D5682" w:rsidP="001D5682">
      <w:pPr>
        <w:ind w:firstLine="709"/>
        <w:jc w:val="both"/>
        <w:rPr>
          <w:i/>
          <w:sz w:val="24"/>
          <w:szCs w:val="24"/>
        </w:rPr>
      </w:pPr>
      <w:r w:rsidRPr="00487501">
        <w:rPr>
          <w:i/>
          <w:sz w:val="24"/>
          <w:szCs w:val="24"/>
        </w:rPr>
        <w:t>(Указываются цели освоения дисциплины, соотнесенные с общими целями О</w:t>
      </w:r>
      <w:r>
        <w:rPr>
          <w:i/>
          <w:sz w:val="24"/>
          <w:szCs w:val="24"/>
        </w:rPr>
        <w:t>П</w:t>
      </w:r>
      <w:r w:rsidRPr="00487501">
        <w:rPr>
          <w:i/>
          <w:sz w:val="24"/>
          <w:szCs w:val="24"/>
        </w:rPr>
        <w:t>ОП ВО).</w:t>
      </w:r>
    </w:p>
    <w:p w:rsidR="001D5682" w:rsidRPr="00487501" w:rsidRDefault="001D5682" w:rsidP="001D5682">
      <w:pPr>
        <w:ind w:firstLine="709"/>
        <w:jc w:val="both"/>
        <w:rPr>
          <w:i/>
          <w:sz w:val="24"/>
          <w:szCs w:val="24"/>
        </w:rPr>
      </w:pPr>
    </w:p>
    <w:p w:rsidR="001D5682" w:rsidRPr="00487501" w:rsidRDefault="001D5682" w:rsidP="001D5682">
      <w:pPr>
        <w:numPr>
          <w:ilvl w:val="2"/>
          <w:numId w:val="17"/>
        </w:numPr>
        <w:spacing w:line="100" w:lineRule="atLeas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87501">
        <w:rPr>
          <w:rFonts w:eastAsia="Calibri"/>
          <w:sz w:val="24"/>
          <w:szCs w:val="24"/>
          <w:lang w:eastAsia="en-US"/>
        </w:rPr>
        <w:t xml:space="preserve">Задачи дисциплины: </w:t>
      </w:r>
      <w:r w:rsidRPr="00487501">
        <w:rPr>
          <w:rFonts w:eastAsia="Calibri"/>
          <w:i/>
          <w:sz w:val="24"/>
          <w:szCs w:val="24"/>
          <w:lang w:eastAsia="en-US"/>
        </w:rPr>
        <w:t>стимулирование интереса к выбранной профессии; развитие практических навыков; формирование целостного представления о</w:t>
      </w:r>
      <w:r>
        <w:rPr>
          <w:rFonts w:eastAsia="Calibri"/>
          <w:i/>
          <w:sz w:val="24"/>
          <w:szCs w:val="24"/>
          <w:lang w:eastAsia="en-US"/>
        </w:rPr>
        <w:t>…….</w:t>
      </w:r>
      <w:r w:rsidRPr="00487501">
        <w:rPr>
          <w:rFonts w:eastAsia="Calibri"/>
          <w:i/>
          <w:sz w:val="24"/>
          <w:szCs w:val="24"/>
          <w:lang w:eastAsia="en-US"/>
        </w:rPr>
        <w:t xml:space="preserve">.; обучение приёмам …; </w:t>
      </w:r>
      <w:r w:rsidRPr="00487501">
        <w:rPr>
          <w:i/>
          <w:sz w:val="24"/>
          <w:szCs w:val="24"/>
          <w:lang w:eastAsia="ru-RU"/>
        </w:rPr>
        <w:t xml:space="preserve">выработка умений </w:t>
      </w:r>
      <w:r w:rsidRPr="00487501">
        <w:rPr>
          <w:sz w:val="24"/>
          <w:szCs w:val="24"/>
          <w:lang w:eastAsia="ru-RU"/>
        </w:rPr>
        <w:t xml:space="preserve"> ….</w:t>
      </w:r>
    </w:p>
    <w:p w:rsidR="001D5682" w:rsidRPr="00487501" w:rsidRDefault="001D5682" w:rsidP="001D5682">
      <w:pPr>
        <w:ind w:firstLine="709"/>
        <w:jc w:val="both"/>
        <w:rPr>
          <w:bCs/>
          <w:color w:val="000000"/>
          <w:sz w:val="24"/>
          <w:szCs w:val="24"/>
        </w:rPr>
      </w:pPr>
    </w:p>
    <w:p w:rsidR="001D5682" w:rsidRPr="00487501" w:rsidRDefault="001D5682" w:rsidP="001D5682">
      <w:pPr>
        <w:pStyle w:val="1c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0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87501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1D5682" w:rsidRPr="00487501" w:rsidRDefault="001D5682" w:rsidP="001D5682">
      <w:pPr>
        <w:numPr>
          <w:ilvl w:val="2"/>
          <w:numId w:val="17"/>
        </w:numPr>
        <w:spacing w:line="100" w:lineRule="atLeast"/>
        <w:ind w:left="0" w:firstLine="709"/>
        <w:jc w:val="both"/>
        <w:rPr>
          <w:sz w:val="24"/>
          <w:szCs w:val="24"/>
          <w:lang w:eastAsia="ru-RU"/>
        </w:rPr>
      </w:pPr>
      <w:r w:rsidRPr="00487501">
        <w:rPr>
          <w:sz w:val="24"/>
          <w:szCs w:val="24"/>
          <w:lang w:eastAsia="ru-RU"/>
        </w:rPr>
        <w:t>Дисциплина относится к базовой / вариативной части.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  <w:lang w:eastAsia="ru-RU"/>
        </w:rPr>
      </w:pPr>
    </w:p>
    <w:p w:rsidR="001D5682" w:rsidRDefault="001D5682" w:rsidP="001D5682">
      <w:pPr>
        <w:numPr>
          <w:ilvl w:val="2"/>
          <w:numId w:val="17"/>
        </w:numPr>
        <w:spacing w:line="100" w:lineRule="atLeast"/>
        <w:ind w:left="0" w:firstLine="709"/>
        <w:jc w:val="both"/>
        <w:rPr>
          <w:sz w:val="24"/>
          <w:szCs w:val="24"/>
          <w:lang w:eastAsia="ru-RU"/>
        </w:rPr>
      </w:pPr>
      <w:r w:rsidRPr="00487501">
        <w:rPr>
          <w:sz w:val="24"/>
          <w:szCs w:val="24"/>
          <w:lang w:eastAsia="ru-RU"/>
        </w:rPr>
        <w:t>Для изучения дисциплины необходимы знания, умения и навыки, формируемые предшествующими дисциплинами/практиками:</w:t>
      </w:r>
    </w:p>
    <w:p w:rsidR="001D5682" w:rsidRPr="00487501" w:rsidRDefault="001D5682" w:rsidP="001D5682">
      <w:pPr>
        <w:spacing w:line="100" w:lineRule="atLeast"/>
        <w:ind w:firstLine="709"/>
        <w:jc w:val="both"/>
        <w:rPr>
          <w:sz w:val="24"/>
          <w:szCs w:val="24"/>
          <w:lang w:eastAsia="ru-RU"/>
        </w:rPr>
      </w:pPr>
    </w:p>
    <w:p w:rsidR="001D5682" w:rsidRPr="00487501" w:rsidRDefault="001D5682" w:rsidP="001D5682">
      <w:pPr>
        <w:ind w:firstLine="709"/>
        <w:jc w:val="both"/>
        <w:rPr>
          <w:sz w:val="24"/>
          <w:szCs w:val="24"/>
          <w:lang w:eastAsia="ru-RU"/>
        </w:rPr>
      </w:pPr>
      <w:r w:rsidRPr="00487501">
        <w:rPr>
          <w:sz w:val="24"/>
          <w:szCs w:val="24"/>
          <w:lang w:eastAsia="ru-RU"/>
        </w:rPr>
        <w:t>___________________________________________________________________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i/>
          <w:iCs/>
          <w:sz w:val="24"/>
          <w:szCs w:val="24"/>
          <w:vertAlign w:val="superscript"/>
          <w:lang w:eastAsia="ru-RU"/>
        </w:rPr>
        <w:t>(наименование дисциплины)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</w:p>
    <w:p w:rsidR="001D5682" w:rsidRPr="00487501" w:rsidRDefault="001D5682" w:rsidP="001D5682">
      <w:pPr>
        <w:numPr>
          <w:ilvl w:val="2"/>
          <w:numId w:val="17"/>
        </w:numPr>
        <w:spacing w:line="100" w:lineRule="atLeast"/>
        <w:ind w:left="0" w:firstLine="709"/>
        <w:jc w:val="both"/>
        <w:rPr>
          <w:sz w:val="24"/>
          <w:szCs w:val="24"/>
          <w:lang w:eastAsia="ru-RU"/>
        </w:rPr>
      </w:pPr>
      <w:r w:rsidRPr="00487501">
        <w:rPr>
          <w:sz w:val="24"/>
          <w:szCs w:val="24"/>
          <w:lang w:eastAsia="ru-RU"/>
        </w:rPr>
        <w:t>Изучение дисциплины необходимо для получения знаний, умений и навыков, формируемых последующими дисциплинами/практиками: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i/>
          <w:iCs/>
          <w:sz w:val="24"/>
          <w:szCs w:val="24"/>
          <w:lang w:eastAsia="ru-RU"/>
        </w:rPr>
        <w:t>__________________________________________________________________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i/>
          <w:iCs/>
          <w:sz w:val="24"/>
          <w:szCs w:val="24"/>
          <w:vertAlign w:val="superscript"/>
          <w:lang w:eastAsia="ru-RU"/>
        </w:rPr>
        <w:t>(наименование дисциплины)</w:t>
      </w:r>
    </w:p>
    <w:p w:rsidR="001D5682" w:rsidRPr="00F47122" w:rsidRDefault="001D5682" w:rsidP="001D568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87501">
        <w:rPr>
          <w:rFonts w:ascii="Times New Roman" w:hAnsi="Times New Roman" w:cs="Times New Roman"/>
        </w:rPr>
        <w:t>В основе преподавания данной дисциплины</w:t>
      </w:r>
      <w:r w:rsidRPr="00487501">
        <w:rPr>
          <w:rStyle w:val="FootnoteSymbol"/>
          <w:rFonts w:ascii="Times New Roman" w:hAnsi="Times New Roman" w:cs="Times New Roman"/>
        </w:rPr>
        <w:t xml:space="preserve"> </w:t>
      </w:r>
      <w:r w:rsidRPr="00487501">
        <w:rPr>
          <w:rFonts w:ascii="Times New Roman" w:hAnsi="Times New Roman" w:cs="Times New Roman"/>
        </w:rPr>
        <w:t xml:space="preserve">лежат следующие </w:t>
      </w:r>
      <w:r>
        <w:rPr>
          <w:rFonts w:ascii="Times New Roman" w:hAnsi="Times New Roman" w:cs="Times New Roman"/>
        </w:rPr>
        <w:t>типы</w:t>
      </w:r>
      <w:r w:rsidRPr="00487501">
        <w:rPr>
          <w:rFonts w:ascii="Times New Roman" w:hAnsi="Times New Roman" w:cs="Times New Roman"/>
        </w:rPr>
        <w:t xml:space="preserve"> профессиональной деятельности:</w:t>
      </w:r>
      <w:r>
        <w:rPr>
          <w:rFonts w:ascii="Times New Roman" w:hAnsi="Times New Roman" w:cs="Times New Roman"/>
        </w:rPr>
        <w:t xml:space="preserve"> </w:t>
      </w:r>
      <w:r w:rsidRPr="00F47122">
        <w:rPr>
          <w:rFonts w:ascii="Times New Roman" w:hAnsi="Times New Roman" w:cs="Times New Roman"/>
        </w:rPr>
        <w:t>(брать из профстандарта)</w:t>
      </w:r>
    </w:p>
    <w:p w:rsidR="001D5682" w:rsidRPr="00F47122" w:rsidRDefault="001D5682" w:rsidP="001D568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47122">
        <w:rPr>
          <w:rFonts w:ascii="Times New Roman" w:hAnsi="Times New Roman" w:cs="Times New Roman"/>
        </w:rPr>
        <w:t>1.</w:t>
      </w:r>
    </w:p>
    <w:p w:rsidR="001D5682" w:rsidRPr="00F47122" w:rsidRDefault="001D5682" w:rsidP="001D568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47122">
        <w:rPr>
          <w:rFonts w:ascii="Times New Roman" w:hAnsi="Times New Roman" w:cs="Times New Roman"/>
        </w:rPr>
        <w:t>2.</w:t>
      </w:r>
    </w:p>
    <w:p w:rsidR="001D5682" w:rsidRPr="00F47122" w:rsidRDefault="001D5682" w:rsidP="001D568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47122">
        <w:rPr>
          <w:rFonts w:ascii="Times New Roman" w:hAnsi="Times New Roman" w:cs="Times New Roman"/>
        </w:rPr>
        <w:t>3.</w:t>
      </w:r>
    </w:p>
    <w:p w:rsidR="001D5682" w:rsidRPr="00487501" w:rsidRDefault="001D5682" w:rsidP="001D5682">
      <w:pPr>
        <w:rPr>
          <w:i/>
          <w:iCs/>
          <w:sz w:val="24"/>
          <w:szCs w:val="24"/>
          <w:lang w:eastAsia="ru-RU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:rsidR="001D5682" w:rsidRDefault="001D5682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  <w:sectPr w:rsidR="001D5682" w:rsidSect="001D5682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1D5682" w:rsidRPr="00F60B96" w:rsidRDefault="001D5682" w:rsidP="001D5682">
      <w:pPr>
        <w:jc w:val="both"/>
        <w:rPr>
          <w:rFonts w:eastAsia="Calibri"/>
          <w:b/>
          <w:sz w:val="24"/>
          <w:szCs w:val="24"/>
          <w:lang w:eastAsia="en-US"/>
        </w:rPr>
      </w:pPr>
      <w:r w:rsidRPr="00F60B96">
        <w:rPr>
          <w:rFonts w:eastAsia="Calibri"/>
          <w:b/>
          <w:sz w:val="24"/>
          <w:szCs w:val="24"/>
          <w:lang w:eastAsia="en-US"/>
        </w:rPr>
        <w:lastRenderedPageBreak/>
        <w:t>1.3. Компетенции, формируемые в результате освоения дисциплины</w:t>
      </w:r>
    </w:p>
    <w:p w:rsidR="001D5682" w:rsidRPr="00F60B96" w:rsidRDefault="001D5682" w:rsidP="001D5682">
      <w:pPr>
        <w:tabs>
          <w:tab w:val="left" w:pos="12705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F60B96">
        <w:rPr>
          <w:rFonts w:eastAsia="Calibri"/>
          <w:b/>
          <w:sz w:val="24"/>
          <w:szCs w:val="24"/>
          <w:lang w:eastAsia="en-US"/>
        </w:rPr>
        <w:t>1.3.1. Универсальные компетенции</w:t>
      </w:r>
    </w:p>
    <w:tbl>
      <w:tblPr>
        <w:tblpPr w:leftFromText="180" w:rightFromText="180" w:vertAnchor="page" w:horzAnchor="margin" w:tblpY="2821"/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785"/>
        <w:gridCol w:w="1565"/>
        <w:gridCol w:w="3559"/>
        <w:gridCol w:w="2214"/>
        <w:gridCol w:w="2455"/>
        <w:gridCol w:w="2798"/>
      </w:tblGrid>
      <w:tr w:rsidR="001D5682" w:rsidRPr="006934E5" w:rsidTr="000D4422">
        <w:trPr>
          <w:trHeight w:val="1430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Наименование категории универсальных компетенций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Индикаторы универсальных компетенции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82" w:rsidRPr="006934E5" w:rsidRDefault="001D5682" w:rsidP="000D44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sz w:val="24"/>
                <w:szCs w:val="24"/>
                <w:lang w:eastAsia="ru-RU"/>
              </w:rPr>
              <w:t>Технология формирования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D5682" w:rsidRPr="006934E5" w:rsidTr="000D4422">
        <w:trPr>
          <w:trHeight w:val="2413"/>
        </w:trPr>
        <w:tc>
          <w:tcPr>
            <w:tcW w:w="897" w:type="dxa"/>
            <w:vMerge w:val="restart"/>
            <w:shd w:val="clear" w:color="auto" w:fill="auto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Системное и критическое мышление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559" w:type="dxa"/>
            <w:vMerge w:val="restart"/>
            <w:shd w:val="clear" w:color="auto" w:fill="auto"/>
          </w:tcPr>
          <w:p w:rsidR="001D5682" w:rsidRPr="00F60B96" w:rsidRDefault="001D5682" w:rsidP="000D442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60B96">
              <w:rPr>
                <w:b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1D5682" w:rsidRPr="00F60B96" w:rsidRDefault="001D5682" w:rsidP="000D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F60B96">
              <w:rPr>
                <w:rFonts w:eastAsia="Calibri"/>
                <w:iCs/>
                <w:sz w:val="24"/>
                <w:szCs w:val="24"/>
                <w:lang w:eastAsia="ru-RU"/>
              </w:rPr>
              <w:t xml:space="preserve">ИД-1 </w:t>
            </w:r>
            <w:r w:rsidRPr="00F60B96">
              <w:rPr>
                <w:rFonts w:eastAsia="Calibri"/>
                <w:sz w:val="24"/>
                <w:szCs w:val="24"/>
                <w:vertAlign w:val="subscript"/>
                <w:lang w:eastAsia="ru-RU"/>
              </w:rPr>
              <w:t>УК-1</w:t>
            </w:r>
            <w:r w:rsidRPr="00F60B96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Уметь получать новые знания на основе анализа, синтеза и пр.</w:t>
            </w:r>
          </w:p>
          <w:p w:rsidR="001D5682" w:rsidRPr="00F60B96" w:rsidRDefault="001D5682" w:rsidP="000D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F60B96">
              <w:rPr>
                <w:rFonts w:eastAsia="Calibri"/>
                <w:iCs/>
                <w:sz w:val="24"/>
                <w:szCs w:val="24"/>
                <w:lang w:eastAsia="ru-RU"/>
              </w:rPr>
              <w:t xml:space="preserve">ИД-2 </w:t>
            </w:r>
            <w:r w:rsidRPr="00F60B96">
              <w:rPr>
                <w:rFonts w:eastAsia="Calibri"/>
                <w:sz w:val="24"/>
                <w:szCs w:val="24"/>
                <w:vertAlign w:val="subscript"/>
                <w:lang w:eastAsia="ru-RU"/>
              </w:rPr>
              <w:t>УК-1</w:t>
            </w:r>
            <w:r w:rsidRPr="00F60B96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Уметь осуществлять поиск информации по профессиональным научным проблемам.</w:t>
            </w:r>
          </w:p>
          <w:p w:rsidR="001D5682" w:rsidRPr="00F60B96" w:rsidRDefault="001D5682" w:rsidP="000D442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60B96">
              <w:rPr>
                <w:rFonts w:eastAsia="Calibri"/>
                <w:iCs/>
                <w:sz w:val="24"/>
                <w:szCs w:val="24"/>
                <w:lang w:eastAsia="ru-RU"/>
              </w:rPr>
              <w:t xml:space="preserve">ИД-3 </w:t>
            </w:r>
            <w:r w:rsidRPr="00F60B96">
              <w:rPr>
                <w:rFonts w:eastAsia="Calibri"/>
                <w:sz w:val="24"/>
                <w:szCs w:val="24"/>
                <w:vertAlign w:val="subscript"/>
                <w:lang w:eastAsia="ru-RU"/>
              </w:rPr>
              <w:t>УК-1</w:t>
            </w:r>
            <w:r w:rsidRPr="00F60B96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Уметь выявлять проблемные </w:t>
            </w:r>
          </w:p>
        </w:tc>
        <w:tc>
          <w:tcPr>
            <w:tcW w:w="2455" w:type="dxa"/>
            <w:vMerge w:val="restart"/>
            <w:shd w:val="clear" w:color="auto" w:fill="auto"/>
          </w:tcPr>
          <w:p w:rsidR="001D5682" w:rsidRPr="006934E5" w:rsidRDefault="001D568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  <w:p w:rsidR="001D5682" w:rsidRPr="006934E5" w:rsidRDefault="001D568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 xml:space="preserve">Доклад с презентацией </w:t>
            </w:r>
          </w:p>
          <w:p w:rsidR="001D5682" w:rsidRPr="006934E5" w:rsidRDefault="001D568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 xml:space="preserve">Практические занятия </w:t>
            </w:r>
          </w:p>
          <w:p w:rsidR="001D5682" w:rsidRPr="006934E5" w:rsidRDefault="001D568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1D5682" w:rsidRPr="006934E5" w:rsidRDefault="001D568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>История болезни</w:t>
            </w:r>
          </w:p>
          <w:p w:rsidR="001D5682" w:rsidRPr="006934E5" w:rsidRDefault="001D568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2798" w:type="dxa"/>
            <w:shd w:val="clear" w:color="auto" w:fill="auto"/>
          </w:tcPr>
          <w:p w:rsidR="001D5682" w:rsidRPr="00F60B96" w:rsidRDefault="001D5682" w:rsidP="000D442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60B96">
              <w:rPr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1D5682" w:rsidRPr="00F60B96" w:rsidRDefault="001D568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Тестовые задания  №1…</w:t>
            </w:r>
          </w:p>
          <w:p w:rsidR="001D5682" w:rsidRPr="00F60B96" w:rsidRDefault="001D568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Ситуационные задачи №1, 2, 3</w:t>
            </w:r>
          </w:p>
          <w:p w:rsidR="001D5682" w:rsidRPr="00F60B96" w:rsidRDefault="001D568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Контрольные вопросы - №1, 2, 3</w:t>
            </w:r>
          </w:p>
          <w:p w:rsidR="001D5682" w:rsidRPr="00F60B96" w:rsidRDefault="001D568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Темы рефератов – Тема 5</w:t>
            </w:r>
          </w:p>
          <w:p w:rsidR="001D5682" w:rsidRPr="00F60B96" w:rsidRDefault="001D568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Кейсовые задания -№ 2</w:t>
            </w:r>
          </w:p>
        </w:tc>
      </w:tr>
      <w:tr w:rsidR="001D5682" w:rsidRPr="006934E5" w:rsidTr="000D4422">
        <w:trPr>
          <w:trHeight w:val="70"/>
        </w:trPr>
        <w:tc>
          <w:tcPr>
            <w:tcW w:w="897" w:type="dxa"/>
            <w:vMerge/>
            <w:shd w:val="clear" w:color="auto" w:fill="auto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1D5682" w:rsidRPr="00F60B96" w:rsidRDefault="001D568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1D5682" w:rsidRPr="00F60B96" w:rsidRDefault="001D5682" w:rsidP="000D442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1D5682" w:rsidRPr="00F60B96" w:rsidRDefault="001D5682" w:rsidP="000D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1D5682" w:rsidRPr="006934E5" w:rsidRDefault="001D5682" w:rsidP="000D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1D5682" w:rsidRPr="00F60B96" w:rsidRDefault="001D5682" w:rsidP="000D442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60B96">
              <w:rPr>
                <w:b/>
                <w:sz w:val="24"/>
                <w:szCs w:val="24"/>
                <w:lang w:eastAsia="ru-RU"/>
              </w:rPr>
              <w:t>Промежуточная аттестация:</w:t>
            </w:r>
          </w:p>
          <w:p w:rsidR="001D5682" w:rsidRPr="00F60B96" w:rsidRDefault="001D568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34E5">
              <w:rPr>
                <w:sz w:val="24"/>
                <w:szCs w:val="24"/>
                <w:lang w:eastAsia="ru-RU"/>
              </w:rPr>
              <w:t xml:space="preserve">Тестовые задания </w:t>
            </w:r>
            <w:r w:rsidRPr="00F60B96">
              <w:rPr>
                <w:sz w:val="24"/>
                <w:szCs w:val="24"/>
                <w:lang w:eastAsia="ru-RU"/>
              </w:rPr>
              <w:t>№1</w:t>
            </w:r>
          </w:p>
          <w:p w:rsidR="001D5682" w:rsidRPr="00F60B96" w:rsidRDefault="001D568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Ситуационные задачи №1, 2, 3</w:t>
            </w:r>
          </w:p>
          <w:p w:rsidR="001D5682" w:rsidRPr="00F60B96" w:rsidRDefault="001D568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 xml:space="preserve">Контрольные вопросы - </w:t>
            </w:r>
          </w:p>
        </w:tc>
      </w:tr>
    </w:tbl>
    <w:p w:rsidR="001D5682" w:rsidRDefault="001D5682" w:rsidP="001D5682">
      <w:pPr>
        <w:ind w:firstLine="567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1D5682" w:rsidRDefault="001D568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D5682" w:rsidRDefault="001D568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D5682" w:rsidRDefault="001D568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D5682" w:rsidRDefault="001D568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D5682" w:rsidRDefault="001D568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D5682" w:rsidRDefault="001D568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D4422" w:rsidRDefault="000D442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D4422" w:rsidRDefault="000D442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D4422" w:rsidRDefault="000D442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D5682" w:rsidRDefault="001D568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D5682" w:rsidRDefault="001D568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D5682" w:rsidRDefault="001D5682" w:rsidP="001D5682">
      <w:pPr>
        <w:jc w:val="both"/>
        <w:rPr>
          <w:rFonts w:eastAsia="Calibri"/>
          <w:b/>
          <w:sz w:val="24"/>
          <w:szCs w:val="24"/>
          <w:lang w:eastAsia="en-US"/>
        </w:rPr>
      </w:pPr>
      <w:r w:rsidRPr="005F264C">
        <w:rPr>
          <w:rFonts w:eastAsia="Calibri"/>
          <w:b/>
          <w:sz w:val="24"/>
          <w:szCs w:val="24"/>
          <w:lang w:eastAsia="en-US"/>
        </w:rPr>
        <w:lastRenderedPageBreak/>
        <w:t>1.3.2. Общепрофессиональные компетенции</w:t>
      </w:r>
    </w:p>
    <w:p w:rsidR="000D4422" w:rsidRDefault="000D4422" w:rsidP="001D5682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1634"/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827"/>
        <w:gridCol w:w="1565"/>
        <w:gridCol w:w="3054"/>
        <w:gridCol w:w="2835"/>
        <w:gridCol w:w="2448"/>
        <w:gridCol w:w="2786"/>
      </w:tblGrid>
      <w:tr w:rsidR="000D4422" w:rsidRPr="006934E5" w:rsidTr="000D4422">
        <w:trPr>
          <w:trHeight w:val="1430"/>
        </w:trPr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22" w:rsidRPr="00F60B96" w:rsidRDefault="000D442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22" w:rsidRPr="00F60B96" w:rsidRDefault="000D442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Наименование категории универсальных компетенций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22" w:rsidRPr="00F60B96" w:rsidRDefault="000D442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22" w:rsidRPr="00F60B96" w:rsidRDefault="000D442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22" w:rsidRPr="00F60B96" w:rsidRDefault="000D442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Индикаторы универсальных компетенции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22" w:rsidRPr="006934E5" w:rsidRDefault="000D4422" w:rsidP="000D44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sz w:val="24"/>
                <w:szCs w:val="24"/>
                <w:lang w:eastAsia="ru-RU"/>
              </w:rPr>
              <w:t>Технология формирования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22" w:rsidRPr="00F60B96" w:rsidRDefault="000D442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0D4422" w:rsidRPr="006934E5" w:rsidTr="000D4422">
        <w:trPr>
          <w:trHeight w:val="2413"/>
        </w:trPr>
        <w:tc>
          <w:tcPr>
            <w:tcW w:w="892" w:type="dxa"/>
            <w:vMerge w:val="restart"/>
            <w:shd w:val="clear" w:color="auto" w:fill="auto"/>
          </w:tcPr>
          <w:p w:rsidR="000D4422" w:rsidRPr="00F60B96" w:rsidRDefault="000D442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0D4422" w:rsidRPr="00287F85" w:rsidRDefault="000D4422" w:rsidP="000D4422">
            <w:pPr>
              <w:jc w:val="center"/>
              <w:rPr>
                <w:sz w:val="24"/>
                <w:szCs w:val="24"/>
              </w:rPr>
            </w:pPr>
            <w:r w:rsidRPr="008A13B4">
              <w:rPr>
                <w:szCs w:val="28"/>
              </w:rPr>
              <w:t>Этические и правовые основы профессиональной деятельности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0D4422" w:rsidRPr="00AA4B50" w:rsidRDefault="000D4422" w:rsidP="000D4422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  <w:r w:rsidRPr="00AA4B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vMerge w:val="restart"/>
            <w:shd w:val="clear" w:color="auto" w:fill="auto"/>
          </w:tcPr>
          <w:p w:rsidR="000D4422" w:rsidRPr="00F00402" w:rsidRDefault="000D4422" w:rsidP="000D4422">
            <w:pPr>
              <w:ind w:firstLine="40"/>
              <w:rPr>
                <w:b/>
                <w:sz w:val="24"/>
                <w:szCs w:val="24"/>
              </w:rPr>
            </w:pPr>
            <w:r w:rsidRPr="00F00402">
              <w:rPr>
                <w:b/>
                <w:sz w:val="24"/>
                <w:szCs w:val="24"/>
              </w:rPr>
              <w:t xml:space="preserve">Способен реализовать моральные и правовые нормы, этические и деонтологические принципы </w:t>
            </w:r>
            <w:r>
              <w:rPr>
                <w:b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D4422" w:rsidRPr="00AA4B50" w:rsidRDefault="000D4422" w:rsidP="000D4422">
            <w:pPr>
              <w:rPr>
                <w:iCs/>
                <w:sz w:val="24"/>
                <w:szCs w:val="24"/>
              </w:rPr>
            </w:pPr>
            <w:r w:rsidRPr="00AA4B50">
              <w:rPr>
                <w:iCs/>
                <w:sz w:val="24"/>
                <w:szCs w:val="24"/>
              </w:rPr>
              <w:t xml:space="preserve">ИД-1 </w:t>
            </w:r>
            <w:r w:rsidRPr="00AA4B50">
              <w:rPr>
                <w:sz w:val="24"/>
                <w:szCs w:val="24"/>
                <w:vertAlign w:val="subscript"/>
              </w:rPr>
              <w:t>ОПК-1</w:t>
            </w:r>
            <w:r w:rsidRPr="00AA4B50">
              <w:rPr>
                <w:iCs/>
                <w:sz w:val="24"/>
                <w:szCs w:val="24"/>
              </w:rPr>
              <w:t xml:space="preserve"> Уметь использовать вербальные и невербальные средства коммуникации и выбирать наиболее эффективные для решения профессиональных задач.</w:t>
            </w:r>
          </w:p>
          <w:p w:rsidR="000D4422" w:rsidRPr="00AA4B50" w:rsidRDefault="000D4422" w:rsidP="000D4422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A4B50">
              <w:rPr>
                <w:rFonts w:eastAsia="Calibri"/>
                <w:iCs/>
                <w:sz w:val="24"/>
                <w:szCs w:val="24"/>
              </w:rPr>
              <w:t xml:space="preserve">ИД-2 </w:t>
            </w:r>
            <w:r w:rsidRPr="00AA4B50">
              <w:rPr>
                <w:rFonts w:eastAsia="Calibri"/>
                <w:sz w:val="24"/>
                <w:szCs w:val="24"/>
                <w:vertAlign w:val="subscript"/>
              </w:rPr>
              <w:t>ОПК-1</w:t>
            </w:r>
            <w:r w:rsidRPr="00AA4B50">
              <w:rPr>
                <w:rFonts w:eastAsia="Calibri"/>
                <w:iCs/>
                <w:sz w:val="24"/>
                <w:szCs w:val="24"/>
              </w:rPr>
              <w:t xml:space="preserve"> Уметь соблюдать этические нормы и права человека в профессиональной деятельности.</w:t>
            </w:r>
          </w:p>
          <w:p w:rsidR="000D4422" w:rsidRPr="005F264C" w:rsidRDefault="000D4422" w:rsidP="000D4422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AA4B50">
              <w:rPr>
                <w:rFonts w:eastAsia="Calibri"/>
                <w:iCs/>
                <w:sz w:val="24"/>
                <w:szCs w:val="24"/>
              </w:rPr>
              <w:t xml:space="preserve">ИД-3 </w:t>
            </w:r>
            <w:r w:rsidRPr="00AA4B50">
              <w:rPr>
                <w:rFonts w:eastAsia="Calibri"/>
                <w:sz w:val="24"/>
                <w:szCs w:val="24"/>
                <w:vertAlign w:val="subscript"/>
              </w:rPr>
              <w:t>ОПК-1</w:t>
            </w:r>
            <w:r w:rsidRPr="00AA4B50">
              <w:rPr>
                <w:rFonts w:eastAsia="Calibri"/>
                <w:iCs/>
                <w:sz w:val="24"/>
                <w:szCs w:val="24"/>
              </w:rPr>
              <w:t xml:space="preserve"> Уметь грамотно и доступно излагать профессиональную информацию в процессе межкультурного взаимодействия, соблюдая принципы биоэтики и деонтологии.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0D4422" w:rsidRPr="006934E5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  <w:p w:rsidR="000D4422" w:rsidRPr="006934E5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 xml:space="preserve">Доклад с презентацией </w:t>
            </w:r>
          </w:p>
          <w:p w:rsidR="000D4422" w:rsidRPr="006934E5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 xml:space="preserve">Практические занятия </w:t>
            </w:r>
          </w:p>
          <w:p w:rsidR="000D4422" w:rsidRPr="006934E5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0D4422" w:rsidRPr="006934E5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>История болезни</w:t>
            </w:r>
          </w:p>
          <w:p w:rsidR="000D4422" w:rsidRPr="006934E5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34E5">
              <w:rPr>
                <w:rFonts w:eastAsia="Calibri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2786" w:type="dxa"/>
            <w:shd w:val="clear" w:color="auto" w:fill="auto"/>
          </w:tcPr>
          <w:p w:rsidR="000D4422" w:rsidRPr="005F264C" w:rsidRDefault="000D4422" w:rsidP="000D4422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b/>
                <w:sz w:val="24"/>
                <w:szCs w:val="24"/>
                <w:lang w:eastAsia="en-US"/>
              </w:rPr>
              <w:t>Текущий контроль</w:t>
            </w:r>
            <w:r w:rsidR="00221D29">
              <w:rPr>
                <w:rFonts w:eastAsia="Calibri"/>
                <w:b/>
                <w:sz w:val="24"/>
                <w:szCs w:val="24"/>
                <w:lang w:eastAsia="en-US"/>
              </w:rPr>
              <w:t>, рубежный контроль</w:t>
            </w:r>
            <w:r w:rsidRPr="005F264C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  <w:p w:rsidR="000D4422" w:rsidRPr="005F264C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Тестовые задания №1…</w:t>
            </w:r>
          </w:p>
          <w:p w:rsidR="000D4422" w:rsidRPr="005F264C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Ситуационные задачи №1, 2, 3</w:t>
            </w:r>
          </w:p>
          <w:p w:rsidR="000D4422" w:rsidRPr="005F264C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Контрольные вопросы - №1, 2, 3</w:t>
            </w:r>
          </w:p>
          <w:p w:rsidR="000D4422" w:rsidRPr="005F264C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Темы рефератов – Тема 5</w:t>
            </w:r>
          </w:p>
          <w:p w:rsidR="000D4422" w:rsidRPr="00F60B96" w:rsidRDefault="000D442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Кейсовые задания -№ 2</w:t>
            </w:r>
          </w:p>
        </w:tc>
      </w:tr>
      <w:tr w:rsidR="000D4422" w:rsidRPr="006934E5" w:rsidTr="000D4422">
        <w:trPr>
          <w:trHeight w:val="70"/>
        </w:trPr>
        <w:tc>
          <w:tcPr>
            <w:tcW w:w="892" w:type="dxa"/>
            <w:vMerge/>
            <w:shd w:val="clear" w:color="auto" w:fill="auto"/>
          </w:tcPr>
          <w:p w:rsidR="000D4422" w:rsidRPr="00F60B96" w:rsidRDefault="000D442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0D4422" w:rsidRPr="00F60B96" w:rsidRDefault="000D442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0D4422" w:rsidRPr="00F60B96" w:rsidRDefault="000D4422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Merge/>
            <w:shd w:val="clear" w:color="auto" w:fill="auto"/>
          </w:tcPr>
          <w:p w:rsidR="000D4422" w:rsidRPr="00F60B96" w:rsidRDefault="000D4422" w:rsidP="000D442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D4422" w:rsidRPr="00F60B96" w:rsidRDefault="000D4422" w:rsidP="000D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0D4422" w:rsidRPr="006934E5" w:rsidRDefault="000D4422" w:rsidP="000D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:rsidR="000D4422" w:rsidRPr="00F60B96" w:rsidRDefault="000D4422" w:rsidP="000D442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60B96">
              <w:rPr>
                <w:b/>
                <w:sz w:val="24"/>
                <w:szCs w:val="24"/>
                <w:lang w:eastAsia="ru-RU"/>
              </w:rPr>
              <w:t>Промежуточная аттестация:</w:t>
            </w:r>
          </w:p>
          <w:p w:rsidR="000D4422" w:rsidRPr="00F60B96" w:rsidRDefault="000D442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34E5">
              <w:rPr>
                <w:sz w:val="24"/>
                <w:szCs w:val="24"/>
                <w:lang w:eastAsia="ru-RU"/>
              </w:rPr>
              <w:t xml:space="preserve">Тестовые задания </w:t>
            </w:r>
            <w:r w:rsidRPr="00F60B96">
              <w:rPr>
                <w:sz w:val="24"/>
                <w:szCs w:val="24"/>
                <w:lang w:eastAsia="ru-RU"/>
              </w:rPr>
              <w:t>№1</w:t>
            </w:r>
          </w:p>
          <w:p w:rsidR="000D4422" w:rsidRPr="00F60B96" w:rsidRDefault="000D442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>Ситуационные задачи №1, 2, 3</w:t>
            </w:r>
          </w:p>
          <w:p w:rsidR="000D4422" w:rsidRPr="00F60B96" w:rsidRDefault="000D4422" w:rsidP="000D442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60B96">
              <w:rPr>
                <w:sz w:val="24"/>
                <w:szCs w:val="24"/>
                <w:lang w:eastAsia="ru-RU"/>
              </w:rPr>
              <w:t xml:space="preserve">Контрольные вопросы - </w:t>
            </w:r>
          </w:p>
        </w:tc>
      </w:tr>
    </w:tbl>
    <w:p w:rsidR="000D4422" w:rsidRDefault="000D4422" w:rsidP="001D568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D4422" w:rsidRDefault="000D4422" w:rsidP="001D5682">
      <w:pPr>
        <w:jc w:val="both"/>
        <w:rPr>
          <w:rFonts w:eastAsia="Calibri"/>
          <w:b/>
          <w:sz w:val="24"/>
          <w:szCs w:val="24"/>
        </w:rPr>
      </w:pPr>
    </w:p>
    <w:p w:rsidR="000D4422" w:rsidRDefault="000D4422" w:rsidP="001D5682">
      <w:pPr>
        <w:jc w:val="both"/>
        <w:rPr>
          <w:rFonts w:eastAsia="Calibri"/>
          <w:b/>
          <w:sz w:val="24"/>
          <w:szCs w:val="24"/>
        </w:rPr>
      </w:pPr>
    </w:p>
    <w:p w:rsidR="000D4422" w:rsidRDefault="000D4422" w:rsidP="001D5682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lastRenderedPageBreak/>
        <w:t xml:space="preserve">1.3.3. Профессиональные </w:t>
      </w:r>
      <w:r w:rsidRPr="00287F85">
        <w:rPr>
          <w:rFonts w:eastAsia="Calibri"/>
          <w:b/>
          <w:sz w:val="24"/>
          <w:szCs w:val="24"/>
        </w:rPr>
        <w:t>компетенци</w:t>
      </w:r>
      <w:r>
        <w:rPr>
          <w:rFonts w:eastAsia="Calibri"/>
          <w:b/>
          <w:sz w:val="24"/>
          <w:szCs w:val="24"/>
        </w:rPr>
        <w:t>и</w:t>
      </w:r>
    </w:p>
    <w:p w:rsidR="000D4422" w:rsidRDefault="000D4422" w:rsidP="001D568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D4422" w:rsidRDefault="000D4422" w:rsidP="001D5682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80" w:rightFromText="180" w:vertAnchor="page" w:horzAnchor="page" w:tblpX="1591" w:tblpY="2150"/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2835"/>
        <w:gridCol w:w="2340"/>
        <w:gridCol w:w="2458"/>
        <w:gridCol w:w="2576"/>
      </w:tblGrid>
      <w:tr w:rsidR="000D4422" w:rsidRPr="0074365C" w:rsidTr="000D4422">
        <w:trPr>
          <w:trHeight w:val="416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0D4422" w:rsidRPr="005F264C" w:rsidRDefault="000D4422" w:rsidP="000D44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D4422" w:rsidRPr="005F264C" w:rsidRDefault="000D4422" w:rsidP="000D44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4422" w:rsidRPr="005F264C" w:rsidRDefault="000D4422" w:rsidP="000D44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Наименование профессиональной компетенции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0D4422" w:rsidRPr="005F264C" w:rsidRDefault="000D4422" w:rsidP="000D44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Индикаторы достижения профессиональных компетенции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0D4422" w:rsidRPr="0074365C" w:rsidRDefault="000D4422" w:rsidP="000D44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365C">
              <w:rPr>
                <w:rFonts w:eastAsia="Calibri"/>
                <w:sz w:val="24"/>
                <w:szCs w:val="24"/>
                <w:lang w:eastAsia="en-US"/>
              </w:rPr>
              <w:t>Технология формирования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:rsidR="000D4422" w:rsidRPr="005F264C" w:rsidRDefault="000D4422" w:rsidP="000D44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Оценочные средства</w:t>
            </w:r>
          </w:p>
        </w:tc>
      </w:tr>
      <w:tr w:rsidR="000D4422" w:rsidRPr="0074365C" w:rsidTr="000D4422">
        <w:trPr>
          <w:trHeight w:val="760"/>
        </w:trPr>
        <w:tc>
          <w:tcPr>
            <w:tcW w:w="1951" w:type="dxa"/>
            <w:shd w:val="clear" w:color="auto" w:fill="auto"/>
            <w:vAlign w:val="center"/>
          </w:tcPr>
          <w:p w:rsidR="000D4422" w:rsidRPr="005F264C" w:rsidRDefault="000D4422" w:rsidP="000D44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Обобщенная трудовая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422" w:rsidRPr="005F264C" w:rsidRDefault="000D4422" w:rsidP="000D44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Трудовая функция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4422" w:rsidRPr="005F264C" w:rsidRDefault="000D4422" w:rsidP="000D4422">
            <w:pPr>
              <w:suppressAutoHyphens w:val="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4422" w:rsidRPr="005F264C" w:rsidRDefault="000D4422" w:rsidP="000D4422">
            <w:pPr>
              <w:suppressAutoHyphens w:val="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D4422" w:rsidRPr="005F264C" w:rsidRDefault="000D4422" w:rsidP="000D4422">
            <w:pPr>
              <w:suppressAutoHyphens w:val="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0D4422" w:rsidRPr="0074365C" w:rsidRDefault="000D4422" w:rsidP="000D4422">
            <w:pPr>
              <w:suppressAutoHyphens w:val="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:rsidR="000D4422" w:rsidRPr="005F264C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4422" w:rsidRPr="0074365C" w:rsidTr="000D4422">
        <w:trPr>
          <w:trHeight w:val="1721"/>
        </w:trPr>
        <w:tc>
          <w:tcPr>
            <w:tcW w:w="1951" w:type="dxa"/>
            <w:shd w:val="clear" w:color="auto" w:fill="auto"/>
          </w:tcPr>
          <w:p w:rsidR="000D4422" w:rsidRPr="00876835" w:rsidRDefault="000D4422" w:rsidP="000D44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6835">
              <w:rPr>
                <w:rFonts w:eastAsia="Calibri"/>
                <w:b/>
                <w:sz w:val="24"/>
                <w:szCs w:val="24"/>
                <w:lang w:eastAsia="en-US"/>
              </w:rPr>
              <w:t>3.2.</w:t>
            </w:r>
          </w:p>
          <w:p w:rsidR="000D4422" w:rsidRPr="00876835" w:rsidRDefault="000D4422" w:rsidP="000D44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6835">
              <w:rPr>
                <w:rFonts w:eastAsia="Calibri"/>
                <w:b/>
                <w:sz w:val="24"/>
                <w:szCs w:val="24"/>
                <w:lang w:eastAsia="en-US"/>
              </w:rPr>
              <w:t>Деятельность по обеспечению безопасности среды обитания для здоровья человека</w:t>
            </w:r>
          </w:p>
          <w:p w:rsidR="000D4422" w:rsidRPr="00876835" w:rsidRDefault="000D4422" w:rsidP="000D4422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6835">
              <w:rPr>
                <w:rFonts w:eastAsia="Calibri"/>
                <w:b/>
                <w:sz w:val="24"/>
                <w:szCs w:val="24"/>
                <w:lang w:eastAsia="en-US"/>
              </w:rPr>
              <w:t>Код В</w:t>
            </w:r>
          </w:p>
          <w:p w:rsidR="000D4422" w:rsidRPr="00876835" w:rsidRDefault="000D4422" w:rsidP="000D4422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6835">
              <w:rPr>
                <w:rFonts w:eastAsia="Calibri"/>
                <w:b/>
                <w:sz w:val="24"/>
                <w:szCs w:val="24"/>
                <w:lang w:eastAsia="en-US"/>
              </w:rPr>
              <w:t>Уровень квалификации 7</w:t>
            </w:r>
          </w:p>
          <w:p w:rsidR="000D4422" w:rsidRPr="00876835" w:rsidRDefault="000D4422" w:rsidP="000D4422">
            <w:pPr>
              <w:suppressAutoHyphens w:val="0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4422" w:rsidRPr="00876835" w:rsidRDefault="000D4422" w:rsidP="000D4422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87683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3.2.2. </w:t>
            </w:r>
          </w:p>
          <w:p w:rsidR="000D4422" w:rsidRPr="00876835" w:rsidRDefault="000D4422" w:rsidP="000D4422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87683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Проведение социально-гигиенического мониторинга и оценки риска воздействия факторов среды обитания на здоровье человека </w:t>
            </w:r>
          </w:p>
          <w:p w:rsidR="000D4422" w:rsidRPr="00876835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7683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В/02.7</w:t>
            </w:r>
          </w:p>
        </w:tc>
        <w:tc>
          <w:tcPr>
            <w:tcW w:w="1276" w:type="dxa"/>
            <w:shd w:val="clear" w:color="auto" w:fill="auto"/>
          </w:tcPr>
          <w:p w:rsidR="000D4422" w:rsidRPr="005F264C" w:rsidRDefault="000D4422" w:rsidP="000D44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0D4422" w:rsidRPr="005F264C" w:rsidRDefault="000D4422" w:rsidP="000D44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b/>
                <w:sz w:val="24"/>
                <w:szCs w:val="24"/>
                <w:lang w:eastAsia="en-US"/>
              </w:rPr>
              <w:t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0D4422" w:rsidRPr="005F264C" w:rsidRDefault="000D4422" w:rsidP="000D44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0D4422" w:rsidRPr="005F264C" w:rsidRDefault="000D4422" w:rsidP="000D44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ИД-1 </w:t>
            </w:r>
            <w:r w:rsidRPr="005F264C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ПК-1</w:t>
            </w:r>
            <w:r w:rsidRPr="005F264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Владеть алгоритмом </w:t>
            </w:r>
            <w:r w:rsidRPr="005F264C">
              <w:rPr>
                <w:rFonts w:eastAsia="Calibri"/>
                <w:bCs/>
                <w:sz w:val="24"/>
                <w:szCs w:val="24"/>
                <w:lang w:eastAsia="en-US"/>
              </w:rPr>
              <w:t>выявления приоритетных проблем, требующих разработки и применения профилактических программ.</w:t>
            </w:r>
          </w:p>
          <w:p w:rsidR="000D4422" w:rsidRPr="005F264C" w:rsidRDefault="000D4422" w:rsidP="000D44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ИД-2 </w:t>
            </w:r>
            <w:r w:rsidRPr="005F264C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ПК-1</w:t>
            </w:r>
            <w:r w:rsidRPr="005F264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Владеть алгоритмом </w:t>
            </w:r>
            <w:r w:rsidRPr="005F264C">
              <w:rPr>
                <w:rFonts w:eastAsia="Calibri"/>
                <w:bCs/>
                <w:sz w:val="24"/>
                <w:szCs w:val="24"/>
                <w:lang w:eastAsia="en-US"/>
              </w:rPr>
              <w:t>разработки проекта комплексных медико-профилактических мероприятий.</w:t>
            </w:r>
          </w:p>
          <w:p w:rsidR="000D4422" w:rsidRPr="005F264C" w:rsidRDefault="000D4422" w:rsidP="000D44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ИД-3 </w:t>
            </w:r>
            <w:r w:rsidRPr="005F264C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ПК-1</w:t>
            </w:r>
            <w:r w:rsidRPr="005F264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Уметь проводить о</w:t>
            </w:r>
            <w:r w:rsidRPr="005F264C">
              <w:rPr>
                <w:rFonts w:eastAsia="Calibri"/>
                <w:bCs/>
                <w:sz w:val="24"/>
                <w:szCs w:val="24"/>
                <w:lang w:eastAsia="en-US"/>
              </w:rPr>
              <w:t>ценку эффективности</w:t>
            </w:r>
            <w:r w:rsidRPr="005F264C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мероприятий </w:t>
            </w:r>
            <w:r w:rsidRPr="005F264C">
              <w:rPr>
                <w:rFonts w:eastAsia="Calibri"/>
                <w:bCs/>
                <w:sz w:val="24"/>
                <w:szCs w:val="24"/>
                <w:lang w:eastAsia="en-US"/>
              </w:rPr>
              <w:t>для целевых групп населения</w:t>
            </w:r>
            <w:r w:rsidRPr="005F264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8" w:type="dxa"/>
            <w:shd w:val="clear" w:color="auto" w:fill="auto"/>
          </w:tcPr>
          <w:p w:rsidR="000D4422" w:rsidRPr="0074365C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65C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  <w:p w:rsidR="000D4422" w:rsidRPr="0074365C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65C">
              <w:rPr>
                <w:rFonts w:eastAsia="Calibri"/>
                <w:sz w:val="24"/>
                <w:szCs w:val="24"/>
                <w:lang w:eastAsia="en-US"/>
              </w:rPr>
              <w:t xml:space="preserve">Доклад с презентацией </w:t>
            </w:r>
          </w:p>
          <w:p w:rsidR="000D4422" w:rsidRPr="0074365C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65C">
              <w:rPr>
                <w:rFonts w:eastAsia="Calibri"/>
                <w:sz w:val="24"/>
                <w:szCs w:val="24"/>
                <w:lang w:eastAsia="en-US"/>
              </w:rPr>
              <w:t xml:space="preserve">Практические занятия </w:t>
            </w:r>
          </w:p>
          <w:p w:rsidR="000D4422" w:rsidRPr="0074365C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65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0D4422" w:rsidRPr="0074365C" w:rsidRDefault="000D4422" w:rsidP="000D4422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65C">
              <w:rPr>
                <w:rFonts w:eastAsia="Calibri"/>
                <w:sz w:val="24"/>
                <w:szCs w:val="24"/>
                <w:lang w:eastAsia="en-US"/>
              </w:rPr>
              <w:t>История болезни</w:t>
            </w:r>
          </w:p>
          <w:p w:rsidR="000D4422" w:rsidRPr="0074365C" w:rsidRDefault="000D4422" w:rsidP="000D4422">
            <w:pPr>
              <w:suppressAutoHyphens w:val="0"/>
              <w:ind w:firstLine="20"/>
              <w:rPr>
                <w:rFonts w:eastAsia="Calibri"/>
                <w:sz w:val="24"/>
                <w:szCs w:val="24"/>
                <w:lang w:eastAsia="en-US"/>
              </w:rPr>
            </w:pPr>
            <w:r w:rsidRPr="0074365C">
              <w:rPr>
                <w:rFonts w:eastAsia="Calibri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2576" w:type="dxa"/>
            <w:shd w:val="clear" w:color="auto" w:fill="auto"/>
          </w:tcPr>
          <w:p w:rsidR="000D4422" w:rsidRPr="005F264C" w:rsidRDefault="000D4422" w:rsidP="000D4422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b/>
                <w:sz w:val="24"/>
                <w:szCs w:val="24"/>
                <w:lang w:eastAsia="en-US"/>
              </w:rPr>
              <w:t>Текущий контроль</w:t>
            </w:r>
            <w:r w:rsidR="00221D29">
              <w:rPr>
                <w:rFonts w:eastAsia="Calibri"/>
                <w:b/>
                <w:sz w:val="24"/>
                <w:szCs w:val="24"/>
                <w:lang w:eastAsia="en-US"/>
              </w:rPr>
              <w:t>, рубежный контроль</w:t>
            </w:r>
            <w:r w:rsidRPr="005F264C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  <w:p w:rsidR="000D4422" w:rsidRPr="005F264C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Тестовые задания №1…</w:t>
            </w:r>
          </w:p>
          <w:p w:rsidR="000D4422" w:rsidRPr="005F264C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Ситуационные задачи №1, 2, 3</w:t>
            </w:r>
          </w:p>
          <w:p w:rsidR="000D4422" w:rsidRPr="005F264C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Контрольные вопросы - №1, 2, 3</w:t>
            </w:r>
          </w:p>
          <w:p w:rsidR="000D4422" w:rsidRPr="005F264C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Темы рефератов – Тема 5</w:t>
            </w:r>
          </w:p>
          <w:p w:rsidR="000D4422" w:rsidRPr="005F264C" w:rsidRDefault="000D4422" w:rsidP="000D44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5F264C">
              <w:rPr>
                <w:rFonts w:eastAsia="Calibri"/>
                <w:sz w:val="24"/>
                <w:szCs w:val="24"/>
                <w:lang w:eastAsia="en-US"/>
              </w:rPr>
              <w:t>Кейсовые задания -№ 2</w:t>
            </w:r>
          </w:p>
        </w:tc>
      </w:tr>
    </w:tbl>
    <w:p w:rsidR="001D5682" w:rsidRDefault="001D5682" w:rsidP="001D5682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D5682" w:rsidRDefault="001D5682" w:rsidP="001D5682">
      <w:pPr>
        <w:jc w:val="both"/>
        <w:rPr>
          <w:rFonts w:eastAsia="Calibri"/>
          <w:sz w:val="24"/>
          <w:szCs w:val="24"/>
          <w:lang w:eastAsia="en-US"/>
        </w:rPr>
      </w:pPr>
    </w:p>
    <w:p w:rsidR="001D5682" w:rsidRDefault="001D5682" w:rsidP="001D5682">
      <w:pPr>
        <w:ind w:left="709"/>
        <w:jc w:val="both"/>
        <w:rPr>
          <w:rFonts w:eastAsia="Calibri"/>
          <w:sz w:val="24"/>
          <w:szCs w:val="24"/>
          <w:lang w:eastAsia="en-US"/>
        </w:rPr>
        <w:sectPr w:rsidR="001D5682" w:rsidSect="000D4422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D5682" w:rsidRPr="00487501" w:rsidRDefault="001D5682" w:rsidP="001D5682">
      <w:pPr>
        <w:numPr>
          <w:ilvl w:val="1"/>
          <w:numId w:val="17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87501">
        <w:rPr>
          <w:b/>
          <w:bCs/>
          <w:sz w:val="24"/>
          <w:szCs w:val="24"/>
        </w:rPr>
        <w:lastRenderedPageBreak/>
        <w:t>Объем учебной дисциплины  и виды учебной работы</w:t>
      </w:r>
    </w:p>
    <w:p w:rsidR="001D5682" w:rsidRPr="00487501" w:rsidRDefault="001D5682" w:rsidP="001D568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4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389"/>
        <w:gridCol w:w="1417"/>
        <w:gridCol w:w="1437"/>
        <w:gridCol w:w="1418"/>
        <w:gridCol w:w="992"/>
        <w:gridCol w:w="993"/>
      </w:tblGrid>
      <w:tr w:rsidR="001D5682" w:rsidRPr="00487501" w:rsidTr="000D4422">
        <w:tc>
          <w:tcPr>
            <w:tcW w:w="4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>Трудоемкость всего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>Семестры</w:t>
            </w:r>
          </w:p>
        </w:tc>
      </w:tr>
      <w:tr w:rsidR="001D5682" w:rsidRPr="00487501" w:rsidTr="000D4422">
        <w:trPr>
          <w:trHeight w:val="322"/>
        </w:trPr>
        <w:tc>
          <w:tcPr>
            <w:tcW w:w="48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>в зачетных единицах (ЗЕ)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>в академи-ческих часах (ч)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afb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afb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>Трудоемкость по семестрам (ч)</w:t>
            </w:r>
          </w:p>
        </w:tc>
      </w:tr>
      <w:tr w:rsidR="001D5682" w:rsidRPr="00487501" w:rsidTr="000D4422">
        <w:tc>
          <w:tcPr>
            <w:tcW w:w="48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Аудиторная работа</w:t>
            </w:r>
            <w:r w:rsidRPr="00487501">
              <w:rPr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 xml:space="preserve">     Лекции (Л)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 xml:space="preserve">     Лабораторные практикумы (ЛП)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 xml:space="preserve">     Практические занятия (ПЗ)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 xml:space="preserve">    Клинические практические занятия (КПЗ)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 xml:space="preserve">     Семинары (С)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487501">
              <w:rPr>
                <w:bCs/>
                <w:sz w:val="24"/>
                <w:szCs w:val="24"/>
              </w:rPr>
              <w:t xml:space="preserve"> (СРС), в том числе НИРС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rPr>
          <w:trHeight w:val="281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Standard"/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87501">
              <w:rPr>
                <w:rFonts w:ascii="Times New Roman" w:hAnsi="Times New Roman" w:cs="Times New Roman"/>
                <w:bCs/>
              </w:rPr>
              <w:t>зачет (З)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rPr>
          <w:trHeight w:val="281"/>
        </w:trPr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Standard"/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87501">
              <w:rPr>
                <w:rFonts w:ascii="Times New Roman" w:hAnsi="Times New Roman" w:cs="Times New Roman"/>
                <w:bCs/>
              </w:rPr>
              <w:t>экзамен (Э)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>Экзамен / зачёт</w:t>
            </w:r>
            <w:r w:rsidRPr="00487501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8750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D5682" w:rsidRPr="00487501" w:rsidRDefault="001D5682" w:rsidP="001D5682">
      <w:pPr>
        <w:jc w:val="both"/>
        <w:rPr>
          <w:b/>
          <w:caps/>
          <w:sz w:val="24"/>
          <w:szCs w:val="24"/>
        </w:rPr>
      </w:pPr>
    </w:p>
    <w:p w:rsidR="001D5682" w:rsidRPr="00487501" w:rsidRDefault="001D5682" w:rsidP="001D5682">
      <w:pPr>
        <w:numPr>
          <w:ilvl w:val="0"/>
          <w:numId w:val="17"/>
        </w:numPr>
        <w:ind w:left="0" w:firstLine="709"/>
        <w:jc w:val="both"/>
        <w:rPr>
          <w:b/>
          <w:caps/>
          <w:sz w:val="24"/>
          <w:szCs w:val="24"/>
        </w:rPr>
      </w:pPr>
      <w:r w:rsidRPr="00487501">
        <w:rPr>
          <w:b/>
          <w:sz w:val="24"/>
          <w:szCs w:val="24"/>
        </w:rPr>
        <w:t>Структура и содержание</w:t>
      </w:r>
      <w:r w:rsidRPr="00487501">
        <w:rPr>
          <w:b/>
          <w:caps/>
          <w:sz w:val="24"/>
          <w:szCs w:val="24"/>
        </w:rPr>
        <w:t xml:space="preserve"> </w:t>
      </w:r>
      <w:r w:rsidRPr="00487501">
        <w:rPr>
          <w:b/>
          <w:sz w:val="24"/>
          <w:szCs w:val="24"/>
        </w:rPr>
        <w:t>дисциплины</w:t>
      </w: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</w:rPr>
      </w:pPr>
    </w:p>
    <w:p w:rsidR="001D5682" w:rsidRPr="00487501" w:rsidRDefault="001D5682" w:rsidP="001D5682">
      <w:pPr>
        <w:ind w:firstLine="709"/>
        <w:jc w:val="both"/>
        <w:rPr>
          <w:spacing w:val="-4"/>
          <w:sz w:val="24"/>
          <w:szCs w:val="24"/>
        </w:rPr>
      </w:pPr>
      <w:r w:rsidRPr="00487501">
        <w:rPr>
          <w:spacing w:val="-4"/>
          <w:sz w:val="24"/>
          <w:szCs w:val="24"/>
        </w:rPr>
        <w:t>Общая трудоемкость модуля дисциплины составляет ____ зачетных единиц, __ ч.</w:t>
      </w: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</w:rPr>
      </w:pPr>
    </w:p>
    <w:p w:rsidR="001D5682" w:rsidRPr="00487501" w:rsidRDefault="001D5682" w:rsidP="001D5682">
      <w:pPr>
        <w:numPr>
          <w:ilvl w:val="1"/>
          <w:numId w:val="17"/>
        </w:numPr>
        <w:autoSpaceDE w:val="0"/>
        <w:spacing w:line="276" w:lineRule="atLeast"/>
        <w:ind w:left="0"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>Учебно-тематический план дисциплины</w:t>
      </w:r>
    </w:p>
    <w:p w:rsidR="001D5682" w:rsidRPr="00487501" w:rsidRDefault="001D5682" w:rsidP="001D5682">
      <w:pPr>
        <w:autoSpaceDE w:val="0"/>
        <w:spacing w:line="276" w:lineRule="atLeast"/>
        <w:jc w:val="both"/>
        <w:rPr>
          <w:b/>
          <w:bCs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34"/>
        <w:gridCol w:w="572"/>
        <w:gridCol w:w="572"/>
        <w:gridCol w:w="566"/>
        <w:gridCol w:w="750"/>
        <w:gridCol w:w="750"/>
        <w:gridCol w:w="750"/>
        <w:gridCol w:w="451"/>
        <w:gridCol w:w="899"/>
      </w:tblGrid>
      <w:tr w:rsidR="00221D29" w:rsidRPr="00487501" w:rsidTr="00221D29">
        <w:trPr>
          <w:trHeight w:val="287"/>
          <w:tblHeader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572" w:type="dxa"/>
            <w:vMerge w:val="restart"/>
            <w:shd w:val="clear" w:color="auto" w:fill="auto"/>
            <w:textDirection w:val="btLr"/>
            <w:vAlign w:val="center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572" w:type="dxa"/>
            <w:vMerge w:val="restart"/>
            <w:shd w:val="clear" w:color="auto" w:fill="auto"/>
            <w:textDirection w:val="btLr"/>
            <w:vAlign w:val="center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267" w:type="dxa"/>
            <w:gridSpan w:val="5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221D29" w:rsidRPr="00487501" w:rsidRDefault="00221D29" w:rsidP="000D44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СРС</w:t>
            </w:r>
          </w:p>
        </w:tc>
      </w:tr>
      <w:tr w:rsidR="00221D29" w:rsidRPr="00487501" w:rsidTr="00221D29">
        <w:trPr>
          <w:trHeight w:val="153"/>
          <w:tblHeader/>
        </w:trPr>
        <w:tc>
          <w:tcPr>
            <w:tcW w:w="569" w:type="dxa"/>
            <w:vMerge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gridSpan w:val="5"/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Аудиторные часы</w:t>
            </w:r>
          </w:p>
        </w:tc>
        <w:tc>
          <w:tcPr>
            <w:tcW w:w="899" w:type="dxa"/>
            <w:vMerge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D29" w:rsidRPr="00487501" w:rsidTr="00221D29">
        <w:trPr>
          <w:trHeight w:val="837"/>
          <w:tblHeader/>
        </w:trPr>
        <w:tc>
          <w:tcPr>
            <w:tcW w:w="569" w:type="dxa"/>
            <w:vMerge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ЛП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КПЗ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99" w:type="dxa"/>
            <w:vMerge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D29" w:rsidRPr="00487501" w:rsidTr="00221D29">
        <w:trPr>
          <w:trHeight w:val="303"/>
        </w:trPr>
        <w:tc>
          <w:tcPr>
            <w:tcW w:w="56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4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>Раздел 1 (наименование)</w:t>
            </w: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D29" w:rsidRPr="00487501" w:rsidTr="00221D29">
        <w:trPr>
          <w:trHeight w:val="287"/>
        </w:trPr>
        <w:tc>
          <w:tcPr>
            <w:tcW w:w="56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4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Тема 1 (наименование)</w:t>
            </w: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D29" w:rsidRPr="00487501" w:rsidTr="00221D29">
        <w:trPr>
          <w:trHeight w:val="287"/>
        </w:trPr>
        <w:tc>
          <w:tcPr>
            <w:tcW w:w="56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4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Тема 2 (наименование)</w:t>
            </w: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D29" w:rsidRPr="00487501" w:rsidTr="00221D29">
        <w:trPr>
          <w:trHeight w:val="287"/>
        </w:trPr>
        <w:tc>
          <w:tcPr>
            <w:tcW w:w="56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4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>Раздел 2 (наименование)</w:t>
            </w: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D29" w:rsidRPr="00487501" w:rsidTr="00221D29">
        <w:trPr>
          <w:trHeight w:val="287"/>
        </w:trPr>
        <w:tc>
          <w:tcPr>
            <w:tcW w:w="56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4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Тема 1 (наименование)</w:t>
            </w: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D29" w:rsidRPr="00487501" w:rsidTr="00221D29">
        <w:trPr>
          <w:trHeight w:val="287"/>
        </w:trPr>
        <w:tc>
          <w:tcPr>
            <w:tcW w:w="56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34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Тема 2 (наименование)</w:t>
            </w: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D29" w:rsidRPr="00487501" w:rsidTr="00221D29">
        <w:trPr>
          <w:trHeight w:val="287"/>
        </w:trPr>
        <w:tc>
          <w:tcPr>
            <w:tcW w:w="56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Экзамен / зачёт</w:t>
            </w: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D29" w:rsidRPr="00487501" w:rsidTr="00221D29">
        <w:trPr>
          <w:trHeight w:val="303"/>
        </w:trPr>
        <w:tc>
          <w:tcPr>
            <w:tcW w:w="56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shd w:val="clear" w:color="auto" w:fill="auto"/>
          </w:tcPr>
          <w:p w:rsidR="00221D29" w:rsidRPr="00487501" w:rsidRDefault="00221D29" w:rsidP="000D4422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D5682" w:rsidRDefault="001D5682" w:rsidP="001D5682">
      <w:pPr>
        <w:jc w:val="both"/>
        <w:rPr>
          <w:sz w:val="24"/>
          <w:szCs w:val="24"/>
        </w:rPr>
      </w:pPr>
    </w:p>
    <w:p w:rsidR="001D5682" w:rsidRPr="00487501" w:rsidRDefault="001D5682" w:rsidP="001D5682">
      <w:pPr>
        <w:numPr>
          <w:ilvl w:val="1"/>
          <w:numId w:val="17"/>
        </w:numPr>
        <w:ind w:left="0"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>Лекционные (теоретические) занятия</w:t>
      </w:r>
    </w:p>
    <w:p w:rsidR="001D5682" w:rsidRPr="00487501" w:rsidRDefault="001D5682" w:rsidP="001D5682">
      <w:pPr>
        <w:jc w:val="both"/>
        <w:rPr>
          <w:b/>
          <w:bCs/>
          <w:sz w:val="24"/>
          <w:szCs w:val="24"/>
        </w:rPr>
      </w:pPr>
    </w:p>
    <w:tbl>
      <w:tblPr>
        <w:tblW w:w="101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65"/>
        <w:gridCol w:w="2262"/>
        <w:gridCol w:w="3918"/>
        <w:gridCol w:w="756"/>
        <w:gridCol w:w="574"/>
        <w:gridCol w:w="2123"/>
      </w:tblGrid>
      <w:tr w:rsidR="001D5682" w:rsidRPr="00487501" w:rsidTr="000D4422">
        <w:trPr>
          <w:cantSplit/>
          <w:trHeight w:val="1134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раздела, тем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A00BE6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1D5682"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лекционных занятий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A00BE6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A00BE6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формируемы</w:t>
            </w:r>
            <w:r w:rsidR="00A00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 w:rsidR="00A00B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1D5682" w:rsidRPr="00487501" w:rsidTr="000D4422"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A00BE6" w:rsidRDefault="00A00BE6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A00BE6" w:rsidRDefault="00A00BE6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A00BE6" w:rsidRDefault="00A00BE6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BE6">
              <w:rPr>
                <w:rFonts w:ascii="Times New Roman" w:hAnsi="Times New Roman" w:cs="Times New Roman"/>
                <w:i/>
                <w:sz w:val="24"/>
                <w:szCs w:val="24"/>
              </w:rPr>
              <w:t>УК-1 (ИД-1), ПК-3 (ИД-2, ИД-4,)</w:t>
            </w:r>
          </w:p>
        </w:tc>
      </w:tr>
      <w:tr w:rsidR="001D5682" w:rsidRPr="00487501" w:rsidTr="000D442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1  </w:t>
            </w:r>
          </w:p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2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22" w:rsidRPr="00A00BE6" w:rsidRDefault="000D442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422" w:rsidRPr="00A00BE6" w:rsidRDefault="000D442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A00BE6" w:rsidRDefault="00137728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BE6">
              <w:rPr>
                <w:rFonts w:ascii="Times New Roman" w:hAnsi="Times New Roman" w:cs="Times New Roman"/>
                <w:i/>
                <w:sz w:val="24"/>
                <w:szCs w:val="24"/>
              </w:rPr>
              <w:t>УК-1</w:t>
            </w:r>
          </w:p>
          <w:p w:rsidR="00137728" w:rsidRPr="00A00BE6" w:rsidRDefault="00137728" w:rsidP="00A00BE6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BE6">
              <w:rPr>
                <w:rFonts w:ascii="Times New Roman" w:hAnsi="Times New Roman" w:cs="Times New Roman"/>
                <w:i/>
                <w:sz w:val="24"/>
                <w:szCs w:val="24"/>
              </w:rPr>
              <w:t>ПК-3</w:t>
            </w:r>
          </w:p>
        </w:tc>
      </w:tr>
      <w:tr w:rsidR="001D5682" w:rsidRPr="00487501" w:rsidTr="000D4422"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3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0D4422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82" w:rsidRPr="00487501" w:rsidRDefault="001D5682" w:rsidP="001D5682">
      <w:pPr>
        <w:jc w:val="both"/>
        <w:rPr>
          <w:b/>
          <w:bCs/>
          <w:sz w:val="24"/>
          <w:szCs w:val="24"/>
        </w:rPr>
      </w:pPr>
    </w:p>
    <w:p w:rsidR="00534F0D" w:rsidRDefault="001D5682" w:rsidP="001D5682">
      <w:pPr>
        <w:numPr>
          <w:ilvl w:val="1"/>
          <w:numId w:val="17"/>
        </w:numPr>
        <w:ind w:left="0"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>Лабораторные практикумы</w:t>
      </w:r>
      <w:r>
        <w:rPr>
          <w:b/>
          <w:bCs/>
          <w:sz w:val="24"/>
          <w:szCs w:val="24"/>
        </w:rPr>
        <w:t xml:space="preserve"> </w:t>
      </w:r>
    </w:p>
    <w:p w:rsidR="001D5682" w:rsidRPr="00534F0D" w:rsidRDefault="001D5682" w:rsidP="00534F0D">
      <w:pPr>
        <w:ind w:left="709"/>
        <w:jc w:val="both"/>
        <w:rPr>
          <w:b/>
          <w:bCs/>
          <w:i/>
          <w:sz w:val="24"/>
          <w:szCs w:val="24"/>
        </w:rPr>
      </w:pPr>
      <w:r w:rsidRPr="00534F0D">
        <w:rPr>
          <w:bCs/>
          <w:i/>
          <w:sz w:val="24"/>
          <w:szCs w:val="24"/>
        </w:rPr>
        <w:t>(если нет, то раздел убирается с изменением нумерации)</w:t>
      </w:r>
    </w:p>
    <w:p w:rsidR="001D5682" w:rsidRPr="00487501" w:rsidRDefault="001D5682" w:rsidP="001D5682">
      <w:pPr>
        <w:jc w:val="both"/>
        <w:rPr>
          <w:b/>
          <w:bCs/>
          <w:sz w:val="24"/>
          <w:szCs w:val="24"/>
        </w:rPr>
      </w:pPr>
    </w:p>
    <w:tbl>
      <w:tblPr>
        <w:tblW w:w="101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65"/>
        <w:gridCol w:w="2262"/>
        <w:gridCol w:w="3918"/>
        <w:gridCol w:w="756"/>
        <w:gridCol w:w="574"/>
        <w:gridCol w:w="2123"/>
      </w:tblGrid>
      <w:tr w:rsidR="001D5682" w:rsidRPr="00487501" w:rsidTr="000D4422">
        <w:trPr>
          <w:cantSplit/>
          <w:trHeight w:val="1134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раздела, тем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A00BE6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682"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82" w:rsidRPr="00487501" w:rsidRDefault="00A00BE6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формируемы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1D5682" w:rsidRPr="00487501" w:rsidTr="000D4422"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1  </w:t>
            </w:r>
          </w:p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2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3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82" w:rsidRPr="00487501" w:rsidRDefault="001D5682" w:rsidP="001D5682">
      <w:pPr>
        <w:jc w:val="both"/>
        <w:rPr>
          <w:b/>
          <w:bCs/>
          <w:sz w:val="24"/>
          <w:szCs w:val="24"/>
        </w:rPr>
      </w:pPr>
    </w:p>
    <w:p w:rsidR="001D5682" w:rsidRPr="00487501" w:rsidRDefault="001D5682" w:rsidP="001D5682">
      <w:pPr>
        <w:numPr>
          <w:ilvl w:val="1"/>
          <w:numId w:val="17"/>
        </w:numPr>
        <w:ind w:left="0"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>Практические занятия</w:t>
      </w:r>
    </w:p>
    <w:p w:rsidR="001D5682" w:rsidRPr="00487501" w:rsidRDefault="001D5682" w:rsidP="001D5682">
      <w:pPr>
        <w:jc w:val="both"/>
        <w:rPr>
          <w:b/>
          <w:bCs/>
          <w:sz w:val="24"/>
          <w:szCs w:val="24"/>
        </w:rPr>
      </w:pPr>
    </w:p>
    <w:tbl>
      <w:tblPr>
        <w:tblW w:w="102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36"/>
        <w:gridCol w:w="2245"/>
        <w:gridCol w:w="4033"/>
        <w:gridCol w:w="774"/>
        <w:gridCol w:w="775"/>
        <w:gridCol w:w="1878"/>
      </w:tblGrid>
      <w:tr w:rsidR="00221D29" w:rsidRPr="00487501" w:rsidTr="00221D29">
        <w:trPr>
          <w:cantSplit/>
          <w:trHeight w:val="1434"/>
          <w:tblHeader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раздела, тем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A00BE6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221D29"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D29" w:rsidRPr="00487501" w:rsidRDefault="00A00BE6" w:rsidP="00221D29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формируемы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21D29" w:rsidRPr="00487501" w:rsidTr="00221D29">
        <w:trPr>
          <w:trHeight w:val="265"/>
        </w:trPr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4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1  </w:t>
            </w:r>
          </w:p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2 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5"/>
        </w:trPr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3 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413"/>
        </w:trPr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82" w:rsidRPr="00487501" w:rsidRDefault="001D5682" w:rsidP="001D5682">
      <w:pPr>
        <w:jc w:val="both"/>
        <w:rPr>
          <w:b/>
          <w:bCs/>
          <w:sz w:val="24"/>
          <w:szCs w:val="24"/>
        </w:rPr>
      </w:pPr>
    </w:p>
    <w:p w:rsidR="001D5682" w:rsidRDefault="001D5682" w:rsidP="001D5682">
      <w:pPr>
        <w:numPr>
          <w:ilvl w:val="1"/>
          <w:numId w:val="17"/>
        </w:numPr>
        <w:ind w:left="0"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>Клинические практические занятия</w:t>
      </w:r>
      <w:r>
        <w:rPr>
          <w:b/>
          <w:bCs/>
          <w:sz w:val="24"/>
          <w:szCs w:val="24"/>
        </w:rPr>
        <w:t xml:space="preserve"> </w:t>
      </w:r>
    </w:p>
    <w:p w:rsidR="001D5682" w:rsidRPr="00534F0D" w:rsidRDefault="001D5682" w:rsidP="001D5682">
      <w:pPr>
        <w:ind w:left="709"/>
        <w:jc w:val="both"/>
        <w:rPr>
          <w:b/>
          <w:bCs/>
          <w:i/>
          <w:sz w:val="24"/>
          <w:szCs w:val="24"/>
        </w:rPr>
      </w:pPr>
      <w:r w:rsidRPr="00534F0D">
        <w:rPr>
          <w:bCs/>
          <w:i/>
          <w:sz w:val="24"/>
          <w:szCs w:val="24"/>
        </w:rPr>
        <w:t>(если нет, то раздел убирается с изменением нумерации)</w:t>
      </w:r>
    </w:p>
    <w:p w:rsidR="001D5682" w:rsidRPr="00487501" w:rsidRDefault="001D5682" w:rsidP="001D5682">
      <w:pPr>
        <w:ind w:left="709"/>
        <w:jc w:val="both"/>
        <w:rPr>
          <w:b/>
          <w:bCs/>
          <w:sz w:val="24"/>
          <w:szCs w:val="24"/>
        </w:rPr>
      </w:pPr>
    </w:p>
    <w:p w:rsidR="001D5682" w:rsidRPr="00487501" w:rsidRDefault="001D5682" w:rsidP="001D5682">
      <w:pPr>
        <w:jc w:val="both"/>
        <w:rPr>
          <w:b/>
          <w:bCs/>
          <w:sz w:val="24"/>
          <w:szCs w:val="24"/>
        </w:rPr>
      </w:pPr>
    </w:p>
    <w:tbl>
      <w:tblPr>
        <w:tblW w:w="101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31"/>
        <w:gridCol w:w="2227"/>
        <w:gridCol w:w="3999"/>
        <w:gridCol w:w="768"/>
        <w:gridCol w:w="769"/>
        <w:gridCol w:w="1862"/>
      </w:tblGrid>
      <w:tr w:rsidR="00221D29" w:rsidRPr="00487501" w:rsidTr="00221D29">
        <w:trPr>
          <w:cantSplit/>
          <w:trHeight w:val="1602"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раздела, тем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A00BE6" w:rsidP="00A00BE6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</w:t>
            </w:r>
            <w:r w:rsidR="00221D29" w:rsidRPr="004875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221D29"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клинических практических занятий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D29" w:rsidRPr="00487501" w:rsidRDefault="00A00BE6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формируемы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21D29" w:rsidRPr="00487501" w:rsidTr="00221D29">
        <w:trPr>
          <w:trHeight w:val="296"/>
        </w:trPr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5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1  </w:t>
            </w:r>
          </w:p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2 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96"/>
        </w:trPr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9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3 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9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9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462"/>
        </w:trPr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82" w:rsidRPr="00487501" w:rsidRDefault="001D5682" w:rsidP="001D5682">
      <w:pPr>
        <w:jc w:val="both"/>
        <w:rPr>
          <w:b/>
          <w:bCs/>
          <w:sz w:val="24"/>
          <w:szCs w:val="24"/>
        </w:rPr>
      </w:pPr>
    </w:p>
    <w:p w:rsidR="001D5682" w:rsidRDefault="001D5682" w:rsidP="001D5682">
      <w:pPr>
        <w:numPr>
          <w:ilvl w:val="1"/>
          <w:numId w:val="17"/>
        </w:numPr>
        <w:ind w:left="0"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>Семинары</w:t>
      </w:r>
    </w:p>
    <w:p w:rsidR="001D5682" w:rsidRPr="00534F0D" w:rsidRDefault="001D5682" w:rsidP="001D5682">
      <w:pPr>
        <w:ind w:left="709"/>
        <w:jc w:val="both"/>
        <w:rPr>
          <w:b/>
          <w:bCs/>
          <w:i/>
          <w:sz w:val="24"/>
          <w:szCs w:val="24"/>
        </w:rPr>
      </w:pPr>
      <w:r w:rsidRPr="00534F0D">
        <w:rPr>
          <w:bCs/>
          <w:i/>
          <w:sz w:val="24"/>
          <w:szCs w:val="24"/>
        </w:rPr>
        <w:t>(если нет, то раздел убирается с изменением нумерации)</w:t>
      </w:r>
    </w:p>
    <w:p w:rsidR="001D5682" w:rsidRPr="00487501" w:rsidRDefault="001D5682" w:rsidP="001D5682">
      <w:pPr>
        <w:jc w:val="both"/>
        <w:rPr>
          <w:b/>
          <w:bCs/>
          <w:sz w:val="24"/>
          <w:szCs w:val="24"/>
        </w:rPr>
      </w:pPr>
    </w:p>
    <w:tbl>
      <w:tblPr>
        <w:tblW w:w="101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33"/>
        <w:gridCol w:w="2236"/>
        <w:gridCol w:w="4016"/>
        <w:gridCol w:w="771"/>
        <w:gridCol w:w="772"/>
        <w:gridCol w:w="1870"/>
      </w:tblGrid>
      <w:tr w:rsidR="00221D29" w:rsidRPr="00487501" w:rsidTr="00221D29">
        <w:trPr>
          <w:cantSplit/>
          <w:trHeight w:val="1442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раздела, тем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A00BE6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1D29"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семинарских занятий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D29" w:rsidRPr="00487501" w:rsidRDefault="00A00BE6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формируемы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21D29" w:rsidRPr="00487501" w:rsidTr="00221D29">
        <w:trPr>
          <w:trHeight w:val="267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49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1  </w:t>
            </w:r>
          </w:p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2 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7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3 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416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82" w:rsidRPr="00487501" w:rsidRDefault="001D5682" w:rsidP="001D5682">
      <w:pPr>
        <w:jc w:val="both"/>
        <w:rPr>
          <w:b/>
          <w:bCs/>
          <w:sz w:val="24"/>
          <w:szCs w:val="24"/>
        </w:rPr>
      </w:pPr>
    </w:p>
    <w:p w:rsidR="001D5682" w:rsidRPr="00487501" w:rsidRDefault="001D5682" w:rsidP="001D5682">
      <w:pPr>
        <w:numPr>
          <w:ilvl w:val="1"/>
          <w:numId w:val="17"/>
        </w:numPr>
        <w:ind w:left="0" w:firstLine="709"/>
        <w:jc w:val="both"/>
        <w:rPr>
          <w:b/>
          <w:sz w:val="24"/>
          <w:szCs w:val="24"/>
        </w:rPr>
      </w:pPr>
      <w:r w:rsidRPr="00487501">
        <w:rPr>
          <w:b/>
          <w:sz w:val="24"/>
          <w:szCs w:val="24"/>
        </w:rPr>
        <w:t>Самостоятельная работа студентов</w:t>
      </w:r>
    </w:p>
    <w:p w:rsidR="001D5682" w:rsidRPr="00487501" w:rsidRDefault="001D5682" w:rsidP="001D5682">
      <w:pPr>
        <w:jc w:val="both"/>
        <w:rPr>
          <w:b/>
          <w:sz w:val="24"/>
          <w:szCs w:val="24"/>
        </w:rPr>
      </w:pPr>
    </w:p>
    <w:tbl>
      <w:tblPr>
        <w:tblW w:w="1009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29"/>
        <w:gridCol w:w="2121"/>
        <w:gridCol w:w="97"/>
        <w:gridCol w:w="3523"/>
        <w:gridCol w:w="919"/>
        <w:gridCol w:w="766"/>
        <w:gridCol w:w="2144"/>
      </w:tblGrid>
      <w:tr w:rsidR="00221D29" w:rsidRPr="00487501" w:rsidTr="00221D29">
        <w:trPr>
          <w:cantSplit/>
          <w:trHeight w:val="1411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раздела, тем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Вид СРС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D29" w:rsidRPr="00487501" w:rsidRDefault="00A00BE6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формируемы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21D29" w:rsidRPr="00487501" w:rsidTr="00221D29">
        <w:trPr>
          <w:trHeight w:val="261"/>
        </w:trPr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1  </w:t>
            </w:r>
          </w:p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2  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1"/>
        </w:trPr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 xml:space="preserve">Тема 3  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26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29" w:rsidRPr="00487501" w:rsidTr="00221D29">
        <w:trPr>
          <w:trHeight w:val="406"/>
        </w:trPr>
        <w:tc>
          <w:tcPr>
            <w:tcW w:w="6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29" w:rsidRPr="00487501" w:rsidRDefault="00221D29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29" w:rsidRPr="00487501" w:rsidRDefault="00221D29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82" w:rsidRPr="00487501" w:rsidRDefault="001D5682" w:rsidP="001D5682">
      <w:pPr>
        <w:ind w:firstLine="709"/>
        <w:jc w:val="both"/>
        <w:rPr>
          <w:b/>
          <w:sz w:val="24"/>
          <w:szCs w:val="24"/>
        </w:rPr>
      </w:pPr>
    </w:p>
    <w:p w:rsidR="001D5682" w:rsidRPr="00487501" w:rsidRDefault="001D5682" w:rsidP="001D5682">
      <w:pPr>
        <w:numPr>
          <w:ilvl w:val="0"/>
          <w:numId w:val="17"/>
        </w:numPr>
        <w:ind w:left="0" w:firstLine="709"/>
        <w:jc w:val="both"/>
        <w:rPr>
          <w:b/>
          <w:caps/>
          <w:sz w:val="24"/>
          <w:szCs w:val="24"/>
        </w:rPr>
      </w:pPr>
      <w:r w:rsidRPr="00487501">
        <w:rPr>
          <w:b/>
          <w:caps/>
          <w:sz w:val="24"/>
          <w:szCs w:val="24"/>
        </w:rPr>
        <w:t>Образовательные технологии</w:t>
      </w: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</w:rPr>
      </w:pPr>
    </w:p>
    <w:p w:rsidR="001D5682" w:rsidRPr="00487501" w:rsidRDefault="001D5682" w:rsidP="001D5682">
      <w:pPr>
        <w:numPr>
          <w:ilvl w:val="1"/>
          <w:numId w:val="17"/>
        </w:numPr>
        <w:ind w:left="0" w:firstLine="709"/>
        <w:jc w:val="both"/>
        <w:rPr>
          <w:b/>
          <w:sz w:val="24"/>
          <w:szCs w:val="24"/>
        </w:rPr>
      </w:pPr>
      <w:r w:rsidRPr="00487501">
        <w:rPr>
          <w:b/>
          <w:sz w:val="24"/>
          <w:szCs w:val="24"/>
        </w:rPr>
        <w:lastRenderedPageBreak/>
        <w:t>Виды образовательных технологий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</w:rPr>
      </w:pPr>
      <w:r w:rsidRPr="00487501">
        <w:rPr>
          <w:b/>
          <w:sz w:val="24"/>
          <w:szCs w:val="24"/>
        </w:rPr>
        <w:t>ПРИМЕРЫ ЗАПОЛНЕНИЯ:</w:t>
      </w: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  <w:u w:val="single"/>
        </w:rPr>
      </w:pPr>
      <w:r w:rsidRPr="00487501">
        <w:rPr>
          <w:b/>
          <w:sz w:val="24"/>
          <w:szCs w:val="24"/>
          <w:u w:val="single"/>
          <w:lang w:val="en-US"/>
        </w:rPr>
        <w:t xml:space="preserve">I </w:t>
      </w:r>
      <w:r w:rsidRPr="00487501">
        <w:rPr>
          <w:b/>
          <w:sz w:val="24"/>
          <w:szCs w:val="24"/>
          <w:u w:val="single"/>
        </w:rPr>
        <w:t>пример</w:t>
      </w: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</w:rPr>
      </w:pPr>
    </w:p>
    <w:p w:rsidR="001D5682" w:rsidRPr="00487501" w:rsidRDefault="001D5682" w:rsidP="001D5682">
      <w:pPr>
        <w:numPr>
          <w:ilvl w:val="0"/>
          <w:numId w:val="19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Лекции – визуализации.</w:t>
      </w:r>
    </w:p>
    <w:p w:rsidR="001D5682" w:rsidRPr="00487501" w:rsidRDefault="001D5682" w:rsidP="001D5682">
      <w:pPr>
        <w:numPr>
          <w:ilvl w:val="0"/>
          <w:numId w:val="19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Практические занятия/клинические практические занятия с элементами визуализации.</w:t>
      </w:r>
    </w:p>
    <w:p w:rsidR="001D5682" w:rsidRPr="00487501" w:rsidRDefault="001D5682" w:rsidP="001D5682">
      <w:pPr>
        <w:numPr>
          <w:ilvl w:val="0"/>
          <w:numId w:val="19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Работа с дополнительной литературой на электронных носителях.</w:t>
      </w:r>
    </w:p>
    <w:p w:rsidR="001D5682" w:rsidRPr="00487501" w:rsidRDefault="001D5682" w:rsidP="001D5682">
      <w:pPr>
        <w:numPr>
          <w:ilvl w:val="0"/>
          <w:numId w:val="19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Решение визуализированных тестовых заданий, клинических задач.</w:t>
      </w: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  <w:u w:val="single"/>
        </w:rPr>
      </w:pP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b/>
          <w:sz w:val="24"/>
          <w:szCs w:val="24"/>
          <w:u w:val="single"/>
        </w:rPr>
        <w:t>Лекционные занятия</w:t>
      </w:r>
      <w:r w:rsidRPr="00487501">
        <w:rPr>
          <w:sz w:val="24"/>
          <w:szCs w:val="24"/>
        </w:rPr>
        <w:t xml:space="preserve"> проводятся в специально выделенных для этого помещениях – лекционном зале. Все лекции читаются с использованием мультимедийного сопровождения и подготовлены с использованием программы </w:t>
      </w:r>
      <w:r w:rsidRPr="00487501">
        <w:rPr>
          <w:sz w:val="24"/>
          <w:szCs w:val="24"/>
          <w:lang w:val="en-US"/>
        </w:rPr>
        <w:t>Microsoft</w:t>
      </w:r>
      <w:r w:rsidRPr="00487501">
        <w:rPr>
          <w:sz w:val="24"/>
          <w:szCs w:val="24"/>
        </w:rPr>
        <w:t xml:space="preserve"> </w:t>
      </w:r>
      <w:r w:rsidRPr="00487501">
        <w:rPr>
          <w:sz w:val="24"/>
          <w:szCs w:val="24"/>
          <w:lang w:val="en-US"/>
        </w:rPr>
        <w:t>Power</w:t>
      </w:r>
      <w:r w:rsidRPr="00487501">
        <w:rPr>
          <w:sz w:val="24"/>
          <w:szCs w:val="24"/>
        </w:rPr>
        <w:t xml:space="preserve"> </w:t>
      </w:r>
      <w:r w:rsidRPr="00487501">
        <w:rPr>
          <w:sz w:val="24"/>
          <w:szCs w:val="24"/>
          <w:lang w:val="en-US"/>
        </w:rPr>
        <w:t>Point</w:t>
      </w:r>
      <w:r w:rsidRPr="00487501">
        <w:rPr>
          <w:sz w:val="24"/>
          <w:szCs w:val="24"/>
        </w:rPr>
        <w:t xml:space="preserve">. Каждая тема лекции утверждается на совещании кафедры. Часть лекций содержат графические файлы в формате </w:t>
      </w:r>
      <w:r w:rsidRPr="00487501">
        <w:rPr>
          <w:sz w:val="24"/>
          <w:szCs w:val="24"/>
          <w:lang w:val="en-US"/>
        </w:rPr>
        <w:t>JPEG</w:t>
      </w:r>
      <w:r w:rsidRPr="00487501">
        <w:rPr>
          <w:sz w:val="24"/>
          <w:szCs w:val="24"/>
        </w:rPr>
        <w:t>. Каждая лекция может быть дополнена и обновлена. Лекций хранятся на электронных носителях в учебно-методическом кабинете и могут быть дополнены и обновлены.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b/>
          <w:sz w:val="24"/>
          <w:szCs w:val="24"/>
          <w:u w:val="single"/>
        </w:rPr>
        <w:t>Практические занятия/клинические практические занятия</w:t>
      </w:r>
      <w:r w:rsidRPr="00487501">
        <w:rPr>
          <w:sz w:val="24"/>
          <w:szCs w:val="24"/>
        </w:rPr>
        <w:t xml:space="preserve"> проводятся на кафедре в учебных комнатах, в палатах ___________________ клиники. Часть практических занятий проводится с мультимедийным сопровождением, цель которого – демонстрация клинического материала из архива кафедры. Архивные графические файлы хранятся в электронном виде, постоянно пополняются и включают в себя (мультимедийные презентации по теме занятия, клинические примеры, фотографии пациентов, схемы, таблицы, видеофайлы).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 xml:space="preserve">На клиническом практическом занятии студент может получить информацию из архива кафедры, записанную на электронном носителе (или ссылку на литературу) и использовать ее для самостоятельной работы.  Визуализированные и обычные тестовые задания в виде файла в формате </w:t>
      </w:r>
      <w:r w:rsidRPr="00487501">
        <w:rPr>
          <w:sz w:val="24"/>
          <w:szCs w:val="24"/>
          <w:lang w:val="en-US"/>
        </w:rPr>
        <w:t>MS</w:t>
      </w:r>
      <w:r w:rsidRPr="00487501">
        <w:rPr>
          <w:sz w:val="24"/>
          <w:szCs w:val="24"/>
        </w:rPr>
        <w:t xml:space="preserve"> </w:t>
      </w:r>
      <w:r w:rsidRPr="00487501">
        <w:rPr>
          <w:sz w:val="24"/>
          <w:szCs w:val="24"/>
          <w:lang w:val="en-US"/>
        </w:rPr>
        <w:t>Word</w:t>
      </w:r>
      <w:r w:rsidRPr="00487501">
        <w:rPr>
          <w:sz w:val="24"/>
          <w:szCs w:val="24"/>
        </w:rPr>
        <w:t xml:space="preserve">, выдаются преподавателем для самоконтроля и самостоятельной подготовки студента к занятию. </w:t>
      </w: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  <w:u w:val="single"/>
        </w:rPr>
      </w:pPr>
      <w:r w:rsidRPr="00487501">
        <w:rPr>
          <w:b/>
          <w:sz w:val="24"/>
          <w:szCs w:val="24"/>
          <w:u w:val="single"/>
          <w:lang w:val="en-US"/>
        </w:rPr>
        <w:t>II</w:t>
      </w:r>
      <w:r w:rsidRPr="00487501">
        <w:rPr>
          <w:b/>
          <w:sz w:val="24"/>
          <w:szCs w:val="24"/>
          <w:u w:val="single"/>
        </w:rPr>
        <w:t xml:space="preserve"> пример</w:t>
      </w: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  <w:u w:val="single"/>
        </w:rPr>
      </w:pPr>
    </w:p>
    <w:p w:rsidR="001D5682" w:rsidRPr="00487501" w:rsidRDefault="001D5682" w:rsidP="001D5682">
      <w:pPr>
        <w:pStyle w:val="a9"/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 xml:space="preserve">Изучение дисциплины «__________________» проводится в виде аудиторных занятий (лекций, практических/клинических практических занятий) и самостоятельной работы студентов. Основное учебное время выделяется на практические/клинические практические занятия. Работа с учебной литературой рассматривается как вид учебной работы по дисциплине и выполняется в пределах часов, отводимых на её изучение. Каждый обучающийся обеспечивается доступом к библиотечным фондам ВУЗа и доступом к сети Интернет (через библиотеку). </w:t>
      </w:r>
    </w:p>
    <w:p w:rsidR="001D5682" w:rsidRPr="00487501" w:rsidRDefault="001D5682" w:rsidP="001D5682">
      <w:pPr>
        <w:pStyle w:val="a9"/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В образовательном процессе на кафедре используются:</w:t>
      </w:r>
    </w:p>
    <w:p w:rsidR="001D5682" w:rsidRPr="00487501" w:rsidRDefault="001D5682" w:rsidP="001D5682">
      <w:pPr>
        <w:numPr>
          <w:ilvl w:val="0"/>
          <w:numId w:val="15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Информационные технологии – обучение в электронной образовательной среде с целью расширения доступа к образовательным ресурсам, объективного контроля и мониторинга знаний студентов: обучающие компьютерные программы, тестирование.</w:t>
      </w:r>
    </w:p>
    <w:p w:rsidR="001D5682" w:rsidRPr="00487501" w:rsidRDefault="001D5682" w:rsidP="001D5682">
      <w:pPr>
        <w:numPr>
          <w:ilvl w:val="0"/>
          <w:numId w:val="15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  <w:lang w:val="en-US"/>
        </w:rPr>
        <w:t>Case</w:t>
      </w:r>
      <w:r w:rsidRPr="00487501">
        <w:rPr>
          <w:sz w:val="24"/>
          <w:szCs w:val="24"/>
        </w:rPr>
        <w:t>-</w:t>
      </w:r>
      <w:r w:rsidRPr="00487501">
        <w:rPr>
          <w:sz w:val="24"/>
          <w:szCs w:val="24"/>
          <w:lang w:val="en-US"/>
        </w:rPr>
        <w:t>study</w:t>
      </w:r>
      <w:r w:rsidRPr="00487501">
        <w:rPr>
          <w:sz w:val="24"/>
          <w:szCs w:val="24"/>
        </w:rPr>
        <w:t xml:space="preserve"> – анализ реальных клинических случаев, имевших место в практике, и поиск вариантов лучших решений возникших проблем: клинические ситуационные задачи, разработанные кафедрой пропедевтики внутренних болезней; клинический разбор больных.</w:t>
      </w:r>
    </w:p>
    <w:p w:rsidR="001D5682" w:rsidRPr="00487501" w:rsidRDefault="001D5682" w:rsidP="001D5682">
      <w:pPr>
        <w:numPr>
          <w:ilvl w:val="0"/>
          <w:numId w:val="15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Игра – ролевая имитация студентами реальной профессиональной деятельности с выполнением функций врача и пациента: ролевые учебные игры «Врач – пациент», «Консилиум».</w:t>
      </w:r>
    </w:p>
    <w:p w:rsidR="001D5682" w:rsidRPr="00487501" w:rsidRDefault="001D5682" w:rsidP="001D5682">
      <w:pPr>
        <w:numPr>
          <w:ilvl w:val="0"/>
          <w:numId w:val="15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Контекстное обучение – мотивация студентов к усвоению знаний путем выявления связей между конкретным знанием и его применением: обучение с использованием синдромно-нозологического принципа.</w:t>
      </w:r>
    </w:p>
    <w:p w:rsidR="001D5682" w:rsidRPr="00487501" w:rsidRDefault="001D5682" w:rsidP="001D5682">
      <w:pPr>
        <w:numPr>
          <w:ilvl w:val="0"/>
          <w:numId w:val="15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lastRenderedPageBreak/>
        <w:t>Обучение на основе опыта – активизация познавательной деятельности студента за счет ассоциации и собственного опыта с предметом изучения: курация больных с написанием фрагмента истории болезни.</w:t>
      </w:r>
    </w:p>
    <w:p w:rsidR="001D5682" w:rsidRPr="00487501" w:rsidRDefault="001D5682" w:rsidP="001D5682">
      <w:pPr>
        <w:numPr>
          <w:ilvl w:val="0"/>
          <w:numId w:val="15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Междисциплинарное обучение – использование знаний из разных областей, их группировка и концентрация в контексте решаемой задачи: объяснение механизмов возникновения симптомов на основе знаний, полученных при изучении фундаментальных дисциплин.</w:t>
      </w:r>
    </w:p>
    <w:p w:rsidR="001D5682" w:rsidRPr="00487501" w:rsidRDefault="001D5682" w:rsidP="001D5682">
      <w:pPr>
        <w:numPr>
          <w:ilvl w:val="0"/>
          <w:numId w:val="15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Опережающая самостоятельная работа – изучение студентами нового материала до его изучения в ходе аудиторных занятий.</w:t>
      </w:r>
    </w:p>
    <w:p w:rsidR="001D5682" w:rsidRPr="00487501" w:rsidRDefault="001D5682" w:rsidP="001D5682">
      <w:pPr>
        <w:numPr>
          <w:ilvl w:val="0"/>
          <w:numId w:val="15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Мастер-классы: передача мастером ученикам опыта, мастерства, искусства, чаще всего путём прямого и комментированного показа приёмов работы: демонстрация методик субъективного и объективного исследования пациента.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</w:p>
    <w:p w:rsidR="001D5682" w:rsidRPr="00487501" w:rsidRDefault="001D5682" w:rsidP="001D5682">
      <w:pPr>
        <w:numPr>
          <w:ilvl w:val="1"/>
          <w:numId w:val="17"/>
        </w:numPr>
        <w:ind w:left="0" w:firstLine="709"/>
        <w:jc w:val="both"/>
        <w:rPr>
          <w:b/>
          <w:sz w:val="24"/>
          <w:szCs w:val="24"/>
        </w:rPr>
      </w:pPr>
      <w:r w:rsidRPr="00487501">
        <w:rPr>
          <w:b/>
          <w:sz w:val="24"/>
          <w:szCs w:val="24"/>
        </w:rPr>
        <w:t>Занятия, проводимые в интерактивной форме</w:t>
      </w: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</w:rPr>
      </w:pP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Удельный вес занятий, проводимых в интерактивных формах, определяется стандартом (должен составлять не менее 20%) и фактически составляет _____% от аудиторных занятий, т.е. ______ часов.</w:t>
      </w:r>
    </w:p>
    <w:p w:rsidR="001D5682" w:rsidRPr="00487501" w:rsidRDefault="001D5682" w:rsidP="001D5682">
      <w:pPr>
        <w:ind w:firstLine="708"/>
        <w:jc w:val="both"/>
        <w:rPr>
          <w:sz w:val="24"/>
          <w:szCs w:val="24"/>
        </w:rPr>
      </w:pPr>
    </w:p>
    <w:p w:rsidR="001D5682" w:rsidRPr="00487501" w:rsidRDefault="001D5682" w:rsidP="001D5682">
      <w:pPr>
        <w:jc w:val="both"/>
        <w:rPr>
          <w:b/>
          <w:sz w:val="24"/>
          <w:szCs w:val="24"/>
        </w:rPr>
      </w:pPr>
    </w:p>
    <w:tbl>
      <w:tblPr>
        <w:tblW w:w="999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46"/>
        <w:gridCol w:w="3173"/>
        <w:gridCol w:w="1216"/>
        <w:gridCol w:w="910"/>
        <w:gridCol w:w="3260"/>
        <w:gridCol w:w="789"/>
      </w:tblGrid>
      <w:tr w:rsidR="001D5682" w:rsidRPr="00487501" w:rsidTr="000D4422">
        <w:trPr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№ п/п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Вид учебных занятий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Кол-во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Методы интерактивного обучения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Кол-во час</w:t>
            </w:r>
          </w:p>
        </w:tc>
      </w:tr>
      <w:tr w:rsidR="001D5682" w:rsidRPr="00487501" w:rsidTr="000D442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№ </w:t>
            </w:r>
          </w:p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Тема 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Тема 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№ </w:t>
            </w:r>
          </w:p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uppressAutoHyphens w:val="0"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501">
              <w:rPr>
                <w:rFonts w:eastAsia="Calibri"/>
                <w:sz w:val="24"/>
                <w:szCs w:val="24"/>
                <w:lang w:eastAsia="en-US"/>
              </w:rPr>
              <w:t>Тема 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Итого: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D5682" w:rsidRPr="00487501" w:rsidRDefault="001D5682" w:rsidP="001D5682">
      <w:pPr>
        <w:jc w:val="both"/>
        <w:rPr>
          <w:sz w:val="24"/>
          <w:szCs w:val="24"/>
        </w:rPr>
      </w:pPr>
    </w:p>
    <w:p w:rsidR="001D5682" w:rsidRPr="00487501" w:rsidRDefault="001D5682" w:rsidP="001D5682">
      <w:pPr>
        <w:suppressAutoHyphens w:val="0"/>
        <w:jc w:val="both"/>
        <w:rPr>
          <w:b/>
          <w:caps/>
          <w:sz w:val="24"/>
          <w:szCs w:val="24"/>
        </w:rPr>
      </w:pPr>
    </w:p>
    <w:p w:rsidR="001D5682" w:rsidRPr="00487501" w:rsidRDefault="001D5682" w:rsidP="001D5682">
      <w:pPr>
        <w:numPr>
          <w:ilvl w:val="0"/>
          <w:numId w:val="17"/>
        </w:numPr>
        <w:suppressAutoHyphens w:val="0"/>
        <w:ind w:left="0" w:firstLine="709"/>
        <w:jc w:val="both"/>
        <w:rPr>
          <w:b/>
          <w:caps/>
          <w:sz w:val="24"/>
          <w:szCs w:val="24"/>
        </w:rPr>
      </w:pPr>
      <w:r w:rsidRPr="00487501">
        <w:rPr>
          <w:b/>
          <w:caps/>
          <w:sz w:val="24"/>
          <w:szCs w:val="24"/>
        </w:rPr>
        <w:t>Контроль и оценка результатов освоения                                      дисциплины</w:t>
      </w:r>
    </w:p>
    <w:p w:rsidR="001D5682" w:rsidRPr="00487501" w:rsidRDefault="001D5682" w:rsidP="001D5682">
      <w:pPr>
        <w:suppressAutoHyphens w:val="0"/>
        <w:ind w:firstLine="709"/>
        <w:jc w:val="both"/>
        <w:rPr>
          <w:b/>
          <w:caps/>
          <w:sz w:val="24"/>
          <w:szCs w:val="24"/>
        </w:rPr>
      </w:pPr>
    </w:p>
    <w:p w:rsidR="001D5682" w:rsidRPr="00487501" w:rsidRDefault="001D5682" w:rsidP="001D5682">
      <w:pPr>
        <w:numPr>
          <w:ilvl w:val="1"/>
          <w:numId w:val="17"/>
        </w:numPr>
        <w:suppressAutoHyphens w:val="0"/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487501">
        <w:rPr>
          <w:b/>
          <w:bCs/>
          <w:sz w:val="24"/>
          <w:szCs w:val="24"/>
          <w:lang w:eastAsia="ru-RU"/>
        </w:rPr>
        <w:t>Виды и формы контроля знаний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3118"/>
        <w:gridCol w:w="1985"/>
      </w:tblGrid>
      <w:tr w:rsidR="001D5682" w:rsidRPr="00487501" w:rsidTr="000D4422">
        <w:trPr>
          <w:cantSplit/>
          <w:trHeight w:val="1246"/>
        </w:trPr>
        <w:tc>
          <w:tcPr>
            <w:tcW w:w="1951" w:type="dxa"/>
            <w:vAlign w:val="center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87501">
              <w:rPr>
                <w:sz w:val="24"/>
                <w:szCs w:val="24"/>
                <w:lang w:eastAsia="ru-RU"/>
              </w:rPr>
              <w:t>Результаты освоения (знания, умения, владения)</w:t>
            </w:r>
          </w:p>
        </w:tc>
        <w:tc>
          <w:tcPr>
            <w:tcW w:w="2410" w:type="dxa"/>
            <w:vAlign w:val="center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87501">
              <w:rPr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3118" w:type="dxa"/>
            <w:vAlign w:val="center"/>
          </w:tcPr>
          <w:p w:rsidR="000D4422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87501">
              <w:rPr>
                <w:sz w:val="24"/>
                <w:szCs w:val="24"/>
                <w:lang w:eastAsia="ru-RU"/>
              </w:rPr>
              <w:t xml:space="preserve">Формы контроля </w:t>
            </w:r>
          </w:p>
          <w:p w:rsidR="000D4422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D5682" w:rsidRPr="00487501" w:rsidRDefault="000D4422" w:rsidP="00534F0D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Указываются конкретные формы контроля</w:t>
            </w:r>
            <w:r w:rsidR="00534F0D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985" w:type="dxa"/>
            <w:vAlign w:val="center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87501">
              <w:rPr>
                <w:sz w:val="24"/>
                <w:szCs w:val="24"/>
                <w:lang w:eastAsia="ru-RU"/>
              </w:rPr>
              <w:t>Охватываемые разделы</w:t>
            </w:r>
          </w:p>
        </w:tc>
      </w:tr>
      <w:tr w:rsidR="001D5682" w:rsidRPr="00487501" w:rsidTr="000D4422">
        <w:tc>
          <w:tcPr>
            <w:tcW w:w="1951" w:type="dxa"/>
            <w:vMerge w:val="restart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5682" w:rsidRPr="000D4422" w:rsidRDefault="00137728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0D4422">
              <w:rPr>
                <w:i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3118" w:type="dxa"/>
          </w:tcPr>
          <w:p w:rsidR="001D5682" w:rsidRPr="000D4422" w:rsidRDefault="00137728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0D4422">
              <w:rPr>
                <w:i/>
                <w:sz w:val="24"/>
                <w:szCs w:val="24"/>
                <w:lang w:eastAsia="ru-RU"/>
              </w:rPr>
              <w:t xml:space="preserve">Опрос, ОТ, </w:t>
            </w:r>
          </w:p>
        </w:tc>
        <w:tc>
          <w:tcPr>
            <w:tcW w:w="1985" w:type="dxa"/>
          </w:tcPr>
          <w:p w:rsidR="001D5682" w:rsidRPr="000D4422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0D4422">
              <w:rPr>
                <w:i/>
                <w:sz w:val="24"/>
                <w:szCs w:val="24"/>
                <w:lang w:eastAsia="ru-RU"/>
              </w:rPr>
              <w:t xml:space="preserve">Р.1 </w:t>
            </w:r>
          </w:p>
        </w:tc>
      </w:tr>
      <w:tr w:rsidR="000D4422" w:rsidRPr="00487501" w:rsidTr="000D4422">
        <w:tc>
          <w:tcPr>
            <w:tcW w:w="1951" w:type="dxa"/>
            <w:vMerge/>
          </w:tcPr>
          <w:p w:rsidR="000D4422" w:rsidRPr="00487501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D4422" w:rsidRPr="000D4422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0D4422">
              <w:rPr>
                <w:i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</w:tcPr>
          <w:p w:rsidR="000D4422" w:rsidRPr="000D4422" w:rsidRDefault="000D4422" w:rsidP="00137728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0D4422">
              <w:rPr>
                <w:i/>
                <w:sz w:val="24"/>
                <w:szCs w:val="24"/>
                <w:lang w:eastAsia="ru-RU"/>
              </w:rPr>
              <w:t>ЗТ, СЗ</w:t>
            </w:r>
          </w:p>
        </w:tc>
        <w:tc>
          <w:tcPr>
            <w:tcW w:w="1985" w:type="dxa"/>
          </w:tcPr>
          <w:p w:rsidR="000D4422" w:rsidRPr="000D4422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1D5682" w:rsidRPr="00487501" w:rsidTr="000D4422">
        <w:tc>
          <w:tcPr>
            <w:tcW w:w="1951" w:type="dxa"/>
            <w:vMerge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5682" w:rsidRPr="000D4422" w:rsidRDefault="00137728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0D4422">
              <w:rPr>
                <w:i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  <w:tc>
          <w:tcPr>
            <w:tcW w:w="3118" w:type="dxa"/>
          </w:tcPr>
          <w:p w:rsidR="001D5682" w:rsidRPr="000D4422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0D4422">
              <w:rPr>
                <w:i/>
                <w:sz w:val="24"/>
                <w:szCs w:val="24"/>
                <w:lang w:eastAsia="ru-RU"/>
              </w:rPr>
              <w:t>СЗ</w:t>
            </w:r>
            <w:r>
              <w:rPr>
                <w:i/>
                <w:sz w:val="24"/>
                <w:szCs w:val="24"/>
                <w:lang w:eastAsia="ru-RU"/>
              </w:rPr>
              <w:t xml:space="preserve">, ОТ,.. </w:t>
            </w:r>
          </w:p>
        </w:tc>
        <w:tc>
          <w:tcPr>
            <w:tcW w:w="1985" w:type="dxa"/>
          </w:tcPr>
          <w:p w:rsidR="001D5682" w:rsidRPr="000D4422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Р.1</w:t>
            </w:r>
            <w:r w:rsidRPr="000D4422">
              <w:rPr>
                <w:i/>
                <w:sz w:val="24"/>
                <w:szCs w:val="24"/>
                <w:lang w:eastAsia="ru-RU"/>
              </w:rPr>
              <w:t>, Р.2</w:t>
            </w:r>
            <w:r>
              <w:rPr>
                <w:i/>
                <w:sz w:val="24"/>
                <w:szCs w:val="24"/>
                <w:lang w:eastAsia="ru-RU"/>
              </w:rPr>
              <w:t>, Р.3</w:t>
            </w:r>
          </w:p>
        </w:tc>
      </w:tr>
      <w:tr w:rsidR="001D5682" w:rsidRPr="00487501" w:rsidTr="000D4422">
        <w:tc>
          <w:tcPr>
            <w:tcW w:w="1951" w:type="dxa"/>
            <w:vMerge w:val="restart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5682" w:rsidRPr="000D4422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8" w:type="dxa"/>
          </w:tcPr>
          <w:p w:rsidR="001D5682" w:rsidRPr="000D4422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D5682" w:rsidRPr="000D4422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1D5682" w:rsidRPr="00487501" w:rsidTr="000D4422">
        <w:tc>
          <w:tcPr>
            <w:tcW w:w="1951" w:type="dxa"/>
            <w:vMerge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5682" w:rsidRPr="00487501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8" w:type="dxa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D5682" w:rsidRPr="00487501" w:rsidTr="000D4422">
        <w:tc>
          <w:tcPr>
            <w:tcW w:w="1951" w:type="dxa"/>
            <w:vMerge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5682" w:rsidRPr="00487501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8" w:type="dxa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D5682" w:rsidRPr="00487501" w:rsidTr="000D4422">
        <w:tc>
          <w:tcPr>
            <w:tcW w:w="1951" w:type="dxa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5682" w:rsidRPr="00487501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D4422">
              <w:rPr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118" w:type="dxa"/>
          </w:tcPr>
          <w:p w:rsidR="001D5682" w:rsidRPr="000D4422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0D4422">
              <w:rPr>
                <w:i/>
                <w:sz w:val="24"/>
                <w:szCs w:val="24"/>
                <w:lang w:eastAsia="ru-RU"/>
              </w:rPr>
              <w:t>ОТ, ЗТ, СЗ, В</w:t>
            </w:r>
          </w:p>
        </w:tc>
        <w:tc>
          <w:tcPr>
            <w:tcW w:w="1985" w:type="dxa"/>
          </w:tcPr>
          <w:p w:rsidR="001D5682" w:rsidRPr="000D4422" w:rsidRDefault="000D4422" w:rsidP="000D4422">
            <w:pPr>
              <w:tabs>
                <w:tab w:val="left" w:pos="-180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Р1.-Р.6</w:t>
            </w:r>
          </w:p>
        </w:tc>
      </w:tr>
      <w:tr w:rsidR="001D5682" w:rsidRPr="00487501" w:rsidTr="000D4422">
        <w:tc>
          <w:tcPr>
            <w:tcW w:w="9464" w:type="dxa"/>
            <w:gridSpan w:val="4"/>
          </w:tcPr>
          <w:p w:rsidR="001D5682" w:rsidRPr="00487501" w:rsidRDefault="001D5682" w:rsidP="000D4422">
            <w:pPr>
              <w:tabs>
                <w:tab w:val="left" w:pos="-18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87501">
              <w:rPr>
                <w:sz w:val="24"/>
                <w:szCs w:val="24"/>
                <w:lang w:eastAsia="ru-RU"/>
              </w:rPr>
              <w:t>Итого:</w:t>
            </w:r>
          </w:p>
        </w:tc>
      </w:tr>
    </w:tbl>
    <w:p w:rsidR="001D5682" w:rsidRPr="00487501" w:rsidRDefault="001D5682" w:rsidP="001D5682">
      <w:pPr>
        <w:pStyle w:val="Default"/>
        <w:jc w:val="both"/>
        <w:rPr>
          <w:b/>
          <w:bCs/>
        </w:rPr>
      </w:pPr>
    </w:p>
    <w:p w:rsidR="001D5682" w:rsidRPr="00487501" w:rsidRDefault="001D5682" w:rsidP="001D5682">
      <w:pPr>
        <w:pStyle w:val="Default"/>
        <w:numPr>
          <w:ilvl w:val="1"/>
          <w:numId w:val="17"/>
        </w:numPr>
        <w:ind w:left="0" w:firstLine="709"/>
        <w:jc w:val="both"/>
        <w:rPr>
          <w:b/>
          <w:bCs/>
        </w:rPr>
      </w:pPr>
      <w:r w:rsidRPr="00487501">
        <w:rPr>
          <w:b/>
          <w:bCs/>
        </w:rPr>
        <w:t xml:space="preserve">Контрольно-диагностические материалы. </w:t>
      </w:r>
    </w:p>
    <w:p w:rsidR="001D5682" w:rsidRPr="00487501" w:rsidRDefault="001D5682" w:rsidP="001D5682">
      <w:pPr>
        <w:pStyle w:val="Default"/>
        <w:ind w:firstLine="709"/>
        <w:jc w:val="both"/>
      </w:pPr>
      <w:r w:rsidRPr="00487501">
        <w:rPr>
          <w:b/>
        </w:rPr>
        <w:t>Пояснительная записка по процедуре проведения итоговой формы контроля</w:t>
      </w:r>
      <w:r w:rsidRPr="00487501">
        <w:t>, отражающая все требования, предъявляемые к студенту.</w:t>
      </w:r>
    </w:p>
    <w:p w:rsidR="001D5682" w:rsidRPr="00487501" w:rsidRDefault="001D5682" w:rsidP="001D5682">
      <w:pPr>
        <w:pStyle w:val="Default"/>
        <w:ind w:firstLine="709"/>
        <w:jc w:val="both"/>
        <w:rPr>
          <w:b/>
          <w:bCs/>
        </w:rPr>
      </w:pPr>
      <w:r w:rsidRPr="00487501">
        <w:rPr>
          <w:b/>
          <w:bCs/>
        </w:rPr>
        <w:t xml:space="preserve"> </w:t>
      </w:r>
    </w:p>
    <w:p w:rsidR="001D5682" w:rsidRPr="00487501" w:rsidRDefault="001D5682" w:rsidP="001D5682">
      <w:pPr>
        <w:pStyle w:val="af2"/>
        <w:numPr>
          <w:ilvl w:val="0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:rsidR="001D5682" w:rsidRPr="00487501" w:rsidRDefault="001D5682" w:rsidP="001D5682">
      <w:pPr>
        <w:pStyle w:val="af2"/>
        <w:numPr>
          <w:ilvl w:val="0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:rsidR="001D5682" w:rsidRPr="00487501" w:rsidRDefault="001D5682" w:rsidP="001D5682">
      <w:pPr>
        <w:pStyle w:val="af2"/>
        <w:numPr>
          <w:ilvl w:val="0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:rsidR="001D5682" w:rsidRPr="00487501" w:rsidRDefault="001D5682" w:rsidP="001D5682">
      <w:pPr>
        <w:pStyle w:val="af2"/>
        <w:numPr>
          <w:ilvl w:val="0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:rsidR="001D5682" w:rsidRPr="00487501" w:rsidRDefault="001D5682" w:rsidP="001D5682">
      <w:pPr>
        <w:pStyle w:val="af2"/>
        <w:numPr>
          <w:ilvl w:val="1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:rsidR="001D5682" w:rsidRPr="00487501" w:rsidRDefault="001D5682" w:rsidP="001D5682">
      <w:pPr>
        <w:pStyle w:val="af2"/>
        <w:numPr>
          <w:ilvl w:val="1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:rsidR="001D5682" w:rsidRPr="00F47E83" w:rsidRDefault="001D5682" w:rsidP="001D5682">
      <w:pPr>
        <w:numPr>
          <w:ilvl w:val="2"/>
          <w:numId w:val="20"/>
        </w:numPr>
        <w:autoSpaceDE w:val="0"/>
        <w:spacing w:line="100" w:lineRule="atLeast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F47E83">
        <w:rPr>
          <w:b/>
          <w:color w:val="000000"/>
          <w:sz w:val="24"/>
          <w:szCs w:val="24"/>
          <w:lang w:eastAsia="en-US"/>
        </w:rPr>
        <w:t>Список вопросов для подготовки к зачёту или экзамену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 w:rsidRPr="00F47E83">
        <w:rPr>
          <w:color w:val="000000"/>
          <w:sz w:val="24"/>
          <w:szCs w:val="24"/>
          <w:lang w:eastAsia="en-US"/>
        </w:rPr>
        <w:t>(в полном объёме):</w:t>
      </w:r>
    </w:p>
    <w:p w:rsidR="001D5682" w:rsidRPr="00487501" w:rsidRDefault="001D5682" w:rsidP="001D5682">
      <w:pPr>
        <w:autoSpaceDE w:val="0"/>
        <w:ind w:firstLine="709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1D5682" w:rsidRPr="00F47E83" w:rsidRDefault="001D5682" w:rsidP="001D5682">
      <w:pPr>
        <w:numPr>
          <w:ilvl w:val="2"/>
          <w:numId w:val="20"/>
        </w:numPr>
        <w:autoSpaceDE w:val="0"/>
        <w:spacing w:line="100" w:lineRule="atLeast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F47E83">
        <w:rPr>
          <w:b/>
          <w:color w:val="000000"/>
          <w:sz w:val="24"/>
          <w:szCs w:val="24"/>
          <w:lang w:eastAsia="en-US"/>
        </w:rPr>
        <w:t>Тестовые задания предварительного контроля</w:t>
      </w:r>
      <w:r w:rsidRPr="00F47E83">
        <w:rPr>
          <w:color w:val="000000"/>
          <w:sz w:val="24"/>
          <w:szCs w:val="24"/>
          <w:lang w:eastAsia="en-US"/>
        </w:rPr>
        <w:t xml:space="preserve">  (</w:t>
      </w:r>
      <w:r>
        <w:rPr>
          <w:color w:val="000000"/>
          <w:sz w:val="24"/>
          <w:szCs w:val="24"/>
          <w:lang w:eastAsia="en-US"/>
        </w:rPr>
        <w:t xml:space="preserve">2-3 </w:t>
      </w:r>
      <w:r w:rsidRPr="00F47E83">
        <w:rPr>
          <w:color w:val="000000"/>
          <w:sz w:val="24"/>
          <w:szCs w:val="24"/>
          <w:lang w:eastAsia="en-US"/>
        </w:rPr>
        <w:t>пример</w:t>
      </w:r>
      <w:r>
        <w:rPr>
          <w:color w:val="000000"/>
          <w:sz w:val="24"/>
          <w:szCs w:val="24"/>
          <w:lang w:eastAsia="en-US"/>
        </w:rPr>
        <w:t>а</w:t>
      </w:r>
      <w:r w:rsidRPr="00F47E83">
        <w:rPr>
          <w:color w:val="000000"/>
          <w:sz w:val="24"/>
          <w:szCs w:val="24"/>
          <w:lang w:eastAsia="en-US"/>
        </w:rPr>
        <w:t>):</w:t>
      </w:r>
    </w:p>
    <w:p w:rsidR="001D5682" w:rsidRPr="00487501" w:rsidRDefault="001D5682" w:rsidP="001D5682">
      <w:pPr>
        <w:autoSpaceDE w:val="0"/>
        <w:ind w:firstLine="709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1D5682" w:rsidRPr="00077DA8" w:rsidRDefault="001D5682" w:rsidP="001D5682">
      <w:pPr>
        <w:numPr>
          <w:ilvl w:val="2"/>
          <w:numId w:val="20"/>
        </w:numPr>
        <w:autoSpaceDE w:val="0"/>
        <w:spacing w:line="100" w:lineRule="atLeast"/>
        <w:ind w:left="0" w:firstLine="709"/>
        <w:jc w:val="both"/>
        <w:rPr>
          <w:b/>
          <w:color w:val="000000"/>
          <w:sz w:val="24"/>
          <w:szCs w:val="24"/>
          <w:u w:val="single"/>
          <w:lang w:eastAsia="en-US"/>
        </w:rPr>
      </w:pPr>
      <w:r w:rsidRPr="00F47E83">
        <w:rPr>
          <w:b/>
          <w:color w:val="000000"/>
          <w:sz w:val="24"/>
          <w:szCs w:val="24"/>
          <w:lang w:eastAsia="en-US"/>
        </w:rPr>
        <w:t xml:space="preserve">Тестовые задания текущего контроля </w:t>
      </w:r>
      <w:r w:rsidRPr="00F47E83">
        <w:rPr>
          <w:color w:val="000000"/>
          <w:sz w:val="24"/>
          <w:szCs w:val="24"/>
          <w:lang w:eastAsia="en-US"/>
        </w:rPr>
        <w:t>(</w:t>
      </w:r>
      <w:r>
        <w:rPr>
          <w:color w:val="000000"/>
          <w:sz w:val="24"/>
          <w:szCs w:val="24"/>
          <w:lang w:eastAsia="en-US"/>
        </w:rPr>
        <w:t xml:space="preserve">2-3 </w:t>
      </w:r>
      <w:r w:rsidRPr="00F47E83">
        <w:rPr>
          <w:color w:val="000000"/>
          <w:sz w:val="24"/>
          <w:szCs w:val="24"/>
          <w:lang w:eastAsia="en-US"/>
        </w:rPr>
        <w:t>пример</w:t>
      </w:r>
      <w:r>
        <w:rPr>
          <w:color w:val="000000"/>
          <w:sz w:val="24"/>
          <w:szCs w:val="24"/>
          <w:lang w:eastAsia="en-US"/>
        </w:rPr>
        <w:t>а</w:t>
      </w:r>
      <w:r w:rsidRPr="00F47E83">
        <w:rPr>
          <w:color w:val="000000"/>
          <w:sz w:val="24"/>
          <w:szCs w:val="24"/>
          <w:lang w:eastAsia="en-US"/>
        </w:rPr>
        <w:t>):</w:t>
      </w:r>
    </w:p>
    <w:p w:rsidR="001D5682" w:rsidRPr="00F47E83" w:rsidRDefault="001D5682" w:rsidP="001D5682">
      <w:pPr>
        <w:autoSpaceDE w:val="0"/>
        <w:spacing w:line="100" w:lineRule="atLeast"/>
        <w:ind w:left="709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1D5682" w:rsidRPr="00077DA8" w:rsidRDefault="001D5682" w:rsidP="001D5682">
      <w:pPr>
        <w:numPr>
          <w:ilvl w:val="2"/>
          <w:numId w:val="20"/>
        </w:numPr>
        <w:autoSpaceDE w:val="0"/>
        <w:spacing w:line="100" w:lineRule="atLeast"/>
        <w:ind w:left="0" w:firstLine="709"/>
        <w:jc w:val="both"/>
        <w:rPr>
          <w:b/>
          <w:color w:val="000000"/>
          <w:sz w:val="24"/>
          <w:szCs w:val="24"/>
          <w:u w:val="single"/>
          <w:lang w:eastAsia="en-US"/>
        </w:rPr>
      </w:pPr>
      <w:r w:rsidRPr="00077DA8">
        <w:rPr>
          <w:b/>
          <w:color w:val="000000"/>
          <w:sz w:val="24"/>
          <w:szCs w:val="24"/>
          <w:lang w:eastAsia="en-US"/>
        </w:rPr>
        <w:t xml:space="preserve">Тестовые задания промежуточного контроля </w:t>
      </w:r>
      <w:r w:rsidRPr="00F47E83">
        <w:rPr>
          <w:color w:val="000000"/>
          <w:sz w:val="24"/>
          <w:szCs w:val="24"/>
          <w:lang w:eastAsia="en-US"/>
        </w:rPr>
        <w:t>(</w:t>
      </w:r>
      <w:r>
        <w:rPr>
          <w:color w:val="000000"/>
          <w:sz w:val="24"/>
          <w:szCs w:val="24"/>
          <w:lang w:eastAsia="en-US"/>
        </w:rPr>
        <w:t xml:space="preserve">2-3 </w:t>
      </w:r>
      <w:r w:rsidRPr="00F47E83">
        <w:rPr>
          <w:color w:val="000000"/>
          <w:sz w:val="24"/>
          <w:szCs w:val="24"/>
          <w:lang w:eastAsia="en-US"/>
        </w:rPr>
        <w:t>пример</w:t>
      </w:r>
      <w:r>
        <w:rPr>
          <w:color w:val="000000"/>
          <w:sz w:val="24"/>
          <w:szCs w:val="24"/>
          <w:lang w:eastAsia="en-US"/>
        </w:rPr>
        <w:t>а</w:t>
      </w:r>
      <w:r w:rsidRPr="00F47E83">
        <w:rPr>
          <w:color w:val="000000"/>
          <w:sz w:val="24"/>
          <w:szCs w:val="24"/>
          <w:lang w:eastAsia="en-US"/>
        </w:rPr>
        <w:t>):</w:t>
      </w:r>
    </w:p>
    <w:p w:rsidR="001D5682" w:rsidRPr="00077DA8" w:rsidRDefault="001D5682" w:rsidP="001D5682">
      <w:pPr>
        <w:autoSpaceDE w:val="0"/>
        <w:spacing w:line="100" w:lineRule="atLeast"/>
        <w:ind w:left="709"/>
        <w:jc w:val="both"/>
        <w:rPr>
          <w:b/>
          <w:color w:val="000000"/>
          <w:sz w:val="24"/>
          <w:szCs w:val="24"/>
          <w:u w:val="single"/>
          <w:lang w:eastAsia="en-US"/>
        </w:rPr>
      </w:pPr>
    </w:p>
    <w:p w:rsidR="001D5682" w:rsidRPr="00077DA8" w:rsidRDefault="001D5682" w:rsidP="001D5682">
      <w:pPr>
        <w:numPr>
          <w:ilvl w:val="2"/>
          <w:numId w:val="20"/>
        </w:numPr>
        <w:autoSpaceDE w:val="0"/>
        <w:spacing w:line="100" w:lineRule="atLeast"/>
        <w:ind w:left="0" w:firstLine="709"/>
        <w:jc w:val="both"/>
        <w:rPr>
          <w:b/>
          <w:sz w:val="24"/>
          <w:szCs w:val="24"/>
        </w:rPr>
      </w:pPr>
      <w:r w:rsidRPr="00077DA8">
        <w:rPr>
          <w:b/>
          <w:sz w:val="24"/>
          <w:szCs w:val="24"/>
          <w:lang w:eastAsia="ru-RU"/>
        </w:rPr>
        <w:t xml:space="preserve">Ситуационные клинические задачи </w:t>
      </w:r>
      <w:r w:rsidRPr="00F47E83">
        <w:rPr>
          <w:color w:val="000000"/>
          <w:sz w:val="24"/>
          <w:szCs w:val="24"/>
          <w:lang w:eastAsia="en-US"/>
        </w:rPr>
        <w:t>(</w:t>
      </w:r>
      <w:r>
        <w:rPr>
          <w:color w:val="000000"/>
          <w:sz w:val="24"/>
          <w:szCs w:val="24"/>
          <w:lang w:eastAsia="en-US"/>
        </w:rPr>
        <w:t xml:space="preserve">2-3 </w:t>
      </w:r>
      <w:r w:rsidRPr="00F47E83">
        <w:rPr>
          <w:color w:val="000000"/>
          <w:sz w:val="24"/>
          <w:szCs w:val="24"/>
          <w:lang w:eastAsia="en-US"/>
        </w:rPr>
        <w:t>пример</w:t>
      </w:r>
      <w:r>
        <w:rPr>
          <w:color w:val="000000"/>
          <w:sz w:val="24"/>
          <w:szCs w:val="24"/>
          <w:lang w:eastAsia="en-US"/>
        </w:rPr>
        <w:t>а</w:t>
      </w:r>
      <w:r w:rsidRPr="00F47E83">
        <w:rPr>
          <w:color w:val="000000"/>
          <w:sz w:val="24"/>
          <w:szCs w:val="24"/>
          <w:lang w:eastAsia="en-US"/>
        </w:rPr>
        <w:t>):</w:t>
      </w:r>
    </w:p>
    <w:p w:rsidR="001D5682" w:rsidRPr="00077DA8" w:rsidRDefault="001D5682" w:rsidP="001D5682">
      <w:pPr>
        <w:autoSpaceDE w:val="0"/>
        <w:spacing w:line="100" w:lineRule="atLeast"/>
        <w:ind w:left="709"/>
        <w:jc w:val="both"/>
        <w:rPr>
          <w:b/>
          <w:sz w:val="24"/>
          <w:szCs w:val="24"/>
        </w:rPr>
      </w:pPr>
    </w:p>
    <w:p w:rsidR="001D5682" w:rsidRDefault="001D5682" w:rsidP="001D5682">
      <w:pPr>
        <w:pStyle w:val="a9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87501">
        <w:rPr>
          <w:b/>
          <w:sz w:val="24"/>
          <w:szCs w:val="24"/>
        </w:rPr>
        <w:t>Эталон ответа к задаче № 1</w:t>
      </w:r>
    </w:p>
    <w:p w:rsidR="001D5682" w:rsidRPr="00487501" w:rsidRDefault="001D5682" w:rsidP="001D5682">
      <w:pPr>
        <w:pStyle w:val="a9"/>
        <w:ind w:firstLine="709"/>
        <w:jc w:val="both"/>
        <w:rPr>
          <w:b/>
          <w:sz w:val="24"/>
          <w:szCs w:val="24"/>
        </w:rPr>
      </w:pPr>
    </w:p>
    <w:p w:rsidR="001D5682" w:rsidRPr="00077DA8" w:rsidRDefault="001D5682" w:rsidP="001D5682">
      <w:pPr>
        <w:numPr>
          <w:ilvl w:val="2"/>
          <w:numId w:val="20"/>
        </w:numPr>
        <w:autoSpaceDE w:val="0"/>
        <w:spacing w:line="100" w:lineRule="atLeast"/>
        <w:ind w:left="0" w:firstLine="709"/>
        <w:jc w:val="both"/>
        <w:rPr>
          <w:b/>
          <w:color w:val="000000"/>
          <w:sz w:val="24"/>
          <w:szCs w:val="24"/>
          <w:lang w:eastAsia="en-US"/>
        </w:rPr>
      </w:pPr>
      <w:r w:rsidRPr="00077DA8">
        <w:rPr>
          <w:b/>
          <w:color w:val="000000"/>
          <w:sz w:val="24"/>
          <w:szCs w:val="24"/>
          <w:lang w:eastAsia="en-US"/>
        </w:rPr>
        <w:t>Список тем рефератов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(в полном объеме)</w:t>
      </w:r>
      <w:r w:rsidRPr="00077DA8">
        <w:rPr>
          <w:b/>
          <w:color w:val="000000"/>
          <w:sz w:val="24"/>
          <w:szCs w:val="24"/>
          <w:lang w:eastAsia="en-US"/>
        </w:rPr>
        <w:t>:</w:t>
      </w:r>
    </w:p>
    <w:p w:rsidR="001D5682" w:rsidRPr="00487501" w:rsidRDefault="001D5682" w:rsidP="001D5682">
      <w:pPr>
        <w:autoSpaceDE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</w:rPr>
      </w:pPr>
      <w:r w:rsidRPr="00487501">
        <w:rPr>
          <w:b/>
          <w:sz w:val="24"/>
          <w:szCs w:val="24"/>
        </w:rPr>
        <w:t>Критерии оценок по дисциплине</w:t>
      </w:r>
    </w:p>
    <w:p w:rsidR="001D5682" w:rsidRPr="00487501" w:rsidRDefault="001D5682" w:rsidP="001D5682">
      <w:pPr>
        <w:ind w:firstLine="709"/>
        <w:jc w:val="both"/>
        <w:rPr>
          <w:b/>
          <w:sz w:val="24"/>
          <w:szCs w:val="24"/>
        </w:rPr>
      </w:pPr>
    </w:p>
    <w:tbl>
      <w:tblPr>
        <w:tblW w:w="106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086"/>
        <w:gridCol w:w="1068"/>
        <w:gridCol w:w="1307"/>
      </w:tblGrid>
      <w:tr w:rsidR="001D5682" w:rsidRPr="00142738" w:rsidTr="000D4422">
        <w:trPr>
          <w:trHeight w:val="4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 xml:space="preserve">Оценка </w:t>
            </w:r>
            <w:r w:rsidRPr="00142738">
              <w:rPr>
                <w:sz w:val="24"/>
                <w:szCs w:val="24"/>
                <w:lang w:val="en-US" w:eastAsia="en-US"/>
              </w:rPr>
              <w:t>ECTS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Баллы в РС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Оценка итоговая</w:t>
            </w:r>
          </w:p>
        </w:tc>
      </w:tr>
      <w:tr w:rsidR="001D5682" w:rsidRPr="00142738" w:rsidTr="000D4422">
        <w:trPr>
          <w:trHeight w:val="5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проявляющаяся в свободном оперировании понятиями, умении выделить существенные и несущественные его признаки, причинно-следственные связи. Знания об объекте демонстрируются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 Могут быть допущены недочеты в определении понятий, исправленные студентом самостоятельно в процессе ответа..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А -В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100-91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1D5682" w:rsidRPr="00142738" w:rsidTr="000D4422">
        <w:trPr>
          <w:trHeight w:val="4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студентом с помощью преподавателя.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С-</w:t>
            </w:r>
            <w:r w:rsidRPr="00142738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90-81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1D5682" w:rsidRPr="00142738" w:rsidTr="000D4422">
        <w:trPr>
          <w:trHeight w:val="4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Студент может конкретизировать обобщенные знания, доказав на примерах </w:t>
            </w:r>
            <w:r w:rsidRPr="00142738">
              <w:rPr>
                <w:sz w:val="24"/>
                <w:szCs w:val="24"/>
                <w:lang w:eastAsia="en-US"/>
              </w:rPr>
              <w:lastRenderedPageBreak/>
              <w:t>их основные положения только с помощью преподавателя. Речевое оформление требует поправок, коррекции.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lastRenderedPageBreak/>
              <w:t>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80-71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D5682" w:rsidRPr="00142738" w:rsidTr="000D4422">
        <w:trPr>
          <w:trHeight w:val="4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val="en-US" w:eastAsia="en-US"/>
              </w:rPr>
              <w:t>Fx</w:t>
            </w:r>
            <w:r w:rsidRPr="00142738">
              <w:rPr>
                <w:sz w:val="24"/>
                <w:szCs w:val="24"/>
                <w:lang w:eastAsia="en-US"/>
              </w:rPr>
              <w:t>-</w:t>
            </w:r>
            <w:r w:rsidRPr="00142738">
              <w:rPr>
                <w:sz w:val="24"/>
                <w:szCs w:val="24"/>
                <w:lang w:val="en-US" w:eastAsia="en-US"/>
              </w:rPr>
              <w:t xml:space="preserve"> 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&lt;</w:t>
            </w:r>
            <w:r w:rsidRPr="00142738">
              <w:rPr>
                <w:sz w:val="24"/>
                <w:szCs w:val="24"/>
                <w:lang w:val="en-US" w:eastAsia="en-US"/>
              </w:rPr>
              <w:t xml:space="preserve"> </w:t>
            </w:r>
            <w:r w:rsidRPr="00142738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2</w:t>
            </w:r>
          </w:p>
          <w:p w:rsidR="001D5682" w:rsidRPr="00142738" w:rsidRDefault="001D5682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Требуется пересдача/ повторное изучение материала</w:t>
            </w:r>
          </w:p>
        </w:tc>
      </w:tr>
    </w:tbl>
    <w:p w:rsidR="001D5682" w:rsidRDefault="001D5682" w:rsidP="001D5682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1D5682" w:rsidRDefault="001D5682" w:rsidP="001D5682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  <w:r w:rsidRPr="00487501">
        <w:rPr>
          <w:b/>
          <w:sz w:val="24"/>
          <w:szCs w:val="24"/>
          <w:lang w:eastAsia="ru-RU"/>
        </w:rPr>
        <w:t xml:space="preserve">4.3. Оценочные средства, рекомендуемые для включения в фонд оценочных средств итоговой государственной аттестации (ГИА) </w:t>
      </w:r>
    </w:p>
    <w:p w:rsidR="001D5682" w:rsidRPr="00487501" w:rsidRDefault="001D5682" w:rsidP="001D568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 xml:space="preserve">2-3 </w:t>
      </w:r>
      <w:r w:rsidRPr="00F47E83">
        <w:rPr>
          <w:color w:val="000000"/>
          <w:sz w:val="24"/>
          <w:szCs w:val="24"/>
          <w:lang w:eastAsia="en-US"/>
        </w:rPr>
        <w:t>пример</w:t>
      </w:r>
      <w:r>
        <w:rPr>
          <w:color w:val="000000"/>
          <w:sz w:val="24"/>
          <w:szCs w:val="24"/>
          <w:lang w:eastAsia="en-US"/>
        </w:rPr>
        <w:t>а с эталонами ответа</w:t>
      </w:r>
      <w:r w:rsidRPr="00487501">
        <w:rPr>
          <w:sz w:val="24"/>
          <w:szCs w:val="24"/>
          <w:lang w:eastAsia="ru-RU"/>
        </w:rPr>
        <w:t xml:space="preserve">                                                      </w:t>
      </w:r>
    </w:p>
    <w:p w:rsidR="001D5682" w:rsidRPr="00487501" w:rsidRDefault="001D5682" w:rsidP="001D5682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D5682" w:rsidRPr="00487501" w:rsidRDefault="001D5682" w:rsidP="001D5682">
      <w:pPr>
        <w:numPr>
          <w:ilvl w:val="0"/>
          <w:numId w:val="20"/>
        </w:numPr>
        <w:ind w:left="0" w:firstLine="709"/>
        <w:jc w:val="both"/>
        <w:rPr>
          <w:b/>
          <w:bCs/>
          <w:caps/>
          <w:sz w:val="24"/>
          <w:szCs w:val="24"/>
        </w:rPr>
      </w:pPr>
      <w:r w:rsidRPr="00487501">
        <w:rPr>
          <w:b/>
          <w:bCs/>
          <w:caps/>
          <w:sz w:val="24"/>
          <w:szCs w:val="24"/>
        </w:rPr>
        <w:t>информационное и Учебно-методическое обеспечение дисциплины</w:t>
      </w:r>
    </w:p>
    <w:p w:rsidR="001D5682" w:rsidRPr="00487501" w:rsidRDefault="001D5682" w:rsidP="001D5682">
      <w:pPr>
        <w:tabs>
          <w:tab w:val="right" w:leader="underscore" w:pos="9639"/>
        </w:tabs>
        <w:ind w:firstLine="709"/>
        <w:jc w:val="both"/>
        <w:rPr>
          <w:bCs/>
          <w:sz w:val="24"/>
          <w:szCs w:val="24"/>
        </w:rPr>
      </w:pPr>
    </w:p>
    <w:p w:rsidR="001D5682" w:rsidRDefault="001D5682" w:rsidP="001D5682">
      <w:pPr>
        <w:tabs>
          <w:tab w:val="left" w:pos="426"/>
          <w:tab w:val="righ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 xml:space="preserve">5.1. Информационное обеспечение дисциплины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2"/>
      </w:tblGrid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  <w:r w:rsidRPr="00487501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487501">
              <w:rPr>
                <w:spacing w:val="-2"/>
                <w:sz w:val="24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487501">
              <w:rPr>
                <w:b/>
                <w:spacing w:val="-2"/>
                <w:sz w:val="24"/>
                <w:szCs w:val="24"/>
              </w:rPr>
              <w:t>ЭБС:</w:t>
            </w: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487501">
              <w:rPr>
                <w:b/>
                <w:spacing w:val="-2"/>
                <w:sz w:val="24"/>
                <w:szCs w:val="24"/>
              </w:rPr>
              <w:t>Интернет-ресурсы:</w:t>
            </w: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487501">
              <w:rPr>
                <w:b/>
                <w:spacing w:val="-2"/>
                <w:sz w:val="24"/>
                <w:szCs w:val="24"/>
              </w:rPr>
              <w:t>Компьютерные презентации:</w:t>
            </w: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487501">
              <w:rPr>
                <w:b/>
                <w:spacing w:val="-2"/>
                <w:sz w:val="24"/>
                <w:szCs w:val="24"/>
              </w:rPr>
              <w:t>Электронные версии конспектов лекций:</w:t>
            </w: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487501">
              <w:rPr>
                <w:b/>
                <w:spacing w:val="-2"/>
                <w:sz w:val="24"/>
                <w:szCs w:val="24"/>
              </w:rPr>
              <w:t>Учебные фильмы:</w:t>
            </w: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487501">
              <w:rPr>
                <w:b/>
                <w:spacing w:val="-2"/>
                <w:sz w:val="24"/>
                <w:szCs w:val="24"/>
              </w:rPr>
              <w:t>Электронные лабораторные практикумы и др.</w:t>
            </w:r>
          </w:p>
        </w:tc>
      </w:tr>
      <w:tr w:rsidR="001D5682" w:rsidRPr="00487501" w:rsidTr="000D44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2" w:rsidRPr="00487501" w:rsidRDefault="001D5682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1D5682" w:rsidRDefault="001D5682" w:rsidP="001D5682">
      <w:pPr>
        <w:tabs>
          <w:tab w:val="left" w:pos="426"/>
          <w:tab w:val="right" w:leader="underscore" w:pos="9639"/>
        </w:tabs>
        <w:spacing w:line="360" w:lineRule="auto"/>
        <w:jc w:val="both"/>
        <w:rPr>
          <w:b/>
          <w:bCs/>
          <w:sz w:val="24"/>
          <w:szCs w:val="24"/>
        </w:rPr>
      </w:pPr>
    </w:p>
    <w:p w:rsidR="001D5682" w:rsidRDefault="001D5682" w:rsidP="001D5682">
      <w:pPr>
        <w:tabs>
          <w:tab w:val="left" w:pos="426"/>
          <w:tab w:val="righ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 xml:space="preserve">5.2. Учебно-методическое обеспечение дисциплины </w:t>
      </w:r>
    </w:p>
    <w:tbl>
      <w:tblPr>
        <w:tblW w:w="1033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826"/>
      </w:tblGrid>
      <w:tr w:rsidR="001D5682" w:rsidRPr="00487501" w:rsidTr="000D4422">
        <w:trPr>
          <w:tblHeader/>
        </w:trPr>
        <w:tc>
          <w:tcPr>
            <w:tcW w:w="513" w:type="dxa"/>
            <w:shd w:val="clear" w:color="auto" w:fill="auto"/>
            <w:vAlign w:val="center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№</w:t>
            </w:r>
          </w:p>
          <w:p w:rsidR="001D5682" w:rsidRPr="00487501" w:rsidRDefault="001D5682" w:rsidP="000D4422">
            <w:pPr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п/п</w:t>
            </w:r>
          </w:p>
        </w:tc>
        <w:tc>
          <w:tcPr>
            <w:tcW w:w="9826" w:type="dxa"/>
            <w:shd w:val="clear" w:color="auto" w:fill="auto"/>
            <w:vAlign w:val="center"/>
          </w:tcPr>
          <w:p w:rsidR="001D5682" w:rsidRPr="00487501" w:rsidRDefault="001D5682" w:rsidP="000D4422">
            <w:pPr>
              <w:snapToGrid w:val="0"/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Библиографическое описание рекомендуемого источника литературы</w:t>
            </w:r>
          </w:p>
        </w:tc>
      </w:tr>
      <w:tr w:rsidR="001D5682" w:rsidRPr="00487501" w:rsidTr="000D4422">
        <w:tc>
          <w:tcPr>
            <w:tcW w:w="513" w:type="dxa"/>
            <w:shd w:val="clear" w:color="auto" w:fill="auto"/>
          </w:tcPr>
          <w:p w:rsidR="001D5682" w:rsidRPr="00487501" w:rsidRDefault="001D5682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26" w:type="dxa"/>
            <w:shd w:val="clear" w:color="auto" w:fill="auto"/>
            <w:vAlign w:val="center"/>
          </w:tcPr>
          <w:p w:rsidR="001D5682" w:rsidRPr="00F47122" w:rsidRDefault="001D5682" w:rsidP="000D442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4712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D5682" w:rsidRPr="00F45D14" w:rsidRDefault="001D5682" w:rsidP="000D4422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D5682" w:rsidRPr="00487501" w:rsidTr="000D4422">
        <w:tc>
          <w:tcPr>
            <w:tcW w:w="513" w:type="dxa"/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1</w:t>
            </w:r>
          </w:p>
        </w:tc>
        <w:tc>
          <w:tcPr>
            <w:tcW w:w="9826" w:type="dxa"/>
            <w:shd w:val="clear" w:color="auto" w:fill="auto"/>
            <w:vAlign w:val="center"/>
          </w:tcPr>
          <w:p w:rsidR="001D5682" w:rsidRPr="00487501" w:rsidRDefault="001D5682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13" w:type="dxa"/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2</w:t>
            </w:r>
          </w:p>
        </w:tc>
        <w:tc>
          <w:tcPr>
            <w:tcW w:w="9826" w:type="dxa"/>
            <w:shd w:val="clear" w:color="auto" w:fill="auto"/>
            <w:vAlign w:val="center"/>
          </w:tcPr>
          <w:p w:rsidR="001D5682" w:rsidRPr="00487501" w:rsidRDefault="001D5682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13" w:type="dxa"/>
            <w:shd w:val="clear" w:color="auto" w:fill="auto"/>
          </w:tcPr>
          <w:p w:rsidR="001D5682" w:rsidRPr="00487501" w:rsidRDefault="001D5682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26" w:type="dxa"/>
            <w:shd w:val="clear" w:color="auto" w:fill="auto"/>
            <w:vAlign w:val="center"/>
          </w:tcPr>
          <w:p w:rsidR="001D5682" w:rsidRPr="00F47122" w:rsidRDefault="001D5682" w:rsidP="000D442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4712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D5682" w:rsidRPr="00F45D14" w:rsidRDefault="001D5682" w:rsidP="000D4422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13" w:type="dxa"/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3</w:t>
            </w:r>
          </w:p>
        </w:tc>
        <w:tc>
          <w:tcPr>
            <w:tcW w:w="9826" w:type="dxa"/>
            <w:shd w:val="clear" w:color="auto" w:fill="auto"/>
            <w:vAlign w:val="center"/>
          </w:tcPr>
          <w:p w:rsidR="001D5682" w:rsidRPr="00487501" w:rsidRDefault="001D5682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D5682" w:rsidRPr="00487501" w:rsidTr="000D4422">
        <w:tc>
          <w:tcPr>
            <w:tcW w:w="513" w:type="dxa"/>
            <w:shd w:val="clear" w:color="auto" w:fill="auto"/>
          </w:tcPr>
          <w:p w:rsidR="001D5682" w:rsidRPr="00487501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4</w:t>
            </w:r>
          </w:p>
        </w:tc>
        <w:tc>
          <w:tcPr>
            <w:tcW w:w="9826" w:type="dxa"/>
            <w:shd w:val="clear" w:color="auto" w:fill="auto"/>
            <w:vAlign w:val="center"/>
          </w:tcPr>
          <w:p w:rsidR="001D5682" w:rsidRPr="00487501" w:rsidRDefault="001D5682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:rsidR="001D5682" w:rsidRDefault="001D5682" w:rsidP="001D5682">
      <w:pPr>
        <w:tabs>
          <w:tab w:val="left" w:pos="2520"/>
          <w:tab w:val="right" w:leader="underscore" w:pos="9639"/>
        </w:tabs>
        <w:spacing w:line="360" w:lineRule="auto"/>
        <w:jc w:val="both"/>
        <w:rPr>
          <w:b/>
          <w:bCs/>
          <w:sz w:val="24"/>
          <w:szCs w:val="24"/>
        </w:rPr>
      </w:pPr>
    </w:p>
    <w:p w:rsidR="001D5682" w:rsidRPr="00F47122" w:rsidRDefault="001D5682" w:rsidP="001D5682">
      <w:pPr>
        <w:tabs>
          <w:tab w:val="left" w:pos="2520"/>
          <w:tab w:val="righ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47122">
        <w:rPr>
          <w:b/>
          <w:bCs/>
          <w:sz w:val="24"/>
          <w:szCs w:val="24"/>
        </w:rPr>
        <w:t xml:space="preserve">5.3. Методические разработки кафедры </w:t>
      </w:r>
    </w:p>
    <w:tbl>
      <w:tblPr>
        <w:tblW w:w="1033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826"/>
      </w:tblGrid>
      <w:tr w:rsidR="001D5682" w:rsidRPr="00240360" w:rsidTr="000D4422">
        <w:trPr>
          <w:tblHeader/>
        </w:trPr>
        <w:tc>
          <w:tcPr>
            <w:tcW w:w="513" w:type="dxa"/>
            <w:shd w:val="clear" w:color="auto" w:fill="auto"/>
            <w:vAlign w:val="center"/>
          </w:tcPr>
          <w:p w:rsidR="001D5682" w:rsidRPr="00F47122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№</w:t>
            </w:r>
          </w:p>
          <w:p w:rsidR="001D5682" w:rsidRPr="00F47122" w:rsidRDefault="001D5682" w:rsidP="000D4422">
            <w:pPr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п/п</w:t>
            </w:r>
          </w:p>
        </w:tc>
        <w:tc>
          <w:tcPr>
            <w:tcW w:w="9826" w:type="dxa"/>
            <w:shd w:val="clear" w:color="auto" w:fill="auto"/>
            <w:vAlign w:val="center"/>
          </w:tcPr>
          <w:p w:rsidR="001D5682" w:rsidRPr="00F47122" w:rsidRDefault="001D5682" w:rsidP="000D4422">
            <w:pPr>
              <w:snapToGrid w:val="0"/>
              <w:jc w:val="center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Библиографическое описание рекомендуемого источника литературы</w:t>
            </w:r>
          </w:p>
        </w:tc>
      </w:tr>
      <w:tr w:rsidR="001D5682" w:rsidRPr="00240360" w:rsidTr="000D4422">
        <w:tc>
          <w:tcPr>
            <w:tcW w:w="513" w:type="dxa"/>
            <w:shd w:val="clear" w:color="auto" w:fill="auto"/>
          </w:tcPr>
          <w:p w:rsidR="001D5682" w:rsidRPr="00F47122" w:rsidRDefault="001D5682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1</w:t>
            </w:r>
          </w:p>
        </w:tc>
        <w:tc>
          <w:tcPr>
            <w:tcW w:w="9826" w:type="dxa"/>
            <w:shd w:val="clear" w:color="auto" w:fill="auto"/>
            <w:vAlign w:val="center"/>
          </w:tcPr>
          <w:p w:rsidR="001D5682" w:rsidRPr="00240360" w:rsidRDefault="001D5682" w:rsidP="000D4422">
            <w:pPr>
              <w:snapToGri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24036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D5682" w:rsidRPr="00240360" w:rsidTr="000D4422">
        <w:tc>
          <w:tcPr>
            <w:tcW w:w="513" w:type="dxa"/>
            <w:shd w:val="clear" w:color="auto" w:fill="auto"/>
          </w:tcPr>
          <w:p w:rsidR="001D5682" w:rsidRPr="00F47122" w:rsidRDefault="001D5682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2</w:t>
            </w:r>
          </w:p>
        </w:tc>
        <w:tc>
          <w:tcPr>
            <w:tcW w:w="9826" w:type="dxa"/>
            <w:shd w:val="clear" w:color="auto" w:fill="auto"/>
            <w:vAlign w:val="center"/>
          </w:tcPr>
          <w:p w:rsidR="001D5682" w:rsidRPr="00240360" w:rsidRDefault="001D5682" w:rsidP="000D4422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1D5682" w:rsidRDefault="001D5682" w:rsidP="001D5682">
      <w:pPr>
        <w:widowControl w:val="0"/>
        <w:shd w:val="clear" w:color="auto" w:fill="FFFFFF"/>
        <w:suppressAutoHyphens w:val="0"/>
        <w:ind w:left="709"/>
        <w:jc w:val="both"/>
        <w:rPr>
          <w:b/>
          <w:sz w:val="24"/>
          <w:szCs w:val="24"/>
          <w:lang w:eastAsia="ru-RU"/>
        </w:rPr>
      </w:pPr>
    </w:p>
    <w:p w:rsidR="001D5682" w:rsidRPr="00142738" w:rsidRDefault="001D5682" w:rsidP="001D5682">
      <w:pPr>
        <w:widowControl w:val="0"/>
        <w:shd w:val="clear" w:color="auto" w:fill="FFFFFF"/>
        <w:suppressAutoHyphens w:val="0"/>
        <w:ind w:left="709"/>
        <w:jc w:val="both"/>
        <w:rPr>
          <w:b/>
          <w:sz w:val="24"/>
          <w:szCs w:val="24"/>
          <w:lang w:eastAsia="ru-RU"/>
        </w:rPr>
      </w:pPr>
    </w:p>
    <w:p w:rsidR="001D5682" w:rsidRPr="00E22614" w:rsidRDefault="001D5682" w:rsidP="001D5682">
      <w:pPr>
        <w:widowControl w:val="0"/>
        <w:numPr>
          <w:ilvl w:val="0"/>
          <w:numId w:val="20"/>
        </w:numPr>
        <w:shd w:val="clear" w:color="auto" w:fill="FFFFFF"/>
        <w:suppressAutoHyphens w:val="0"/>
        <w:ind w:left="0" w:firstLine="709"/>
        <w:jc w:val="both"/>
        <w:rPr>
          <w:b/>
          <w:sz w:val="24"/>
          <w:szCs w:val="24"/>
          <w:lang w:eastAsia="ru-RU"/>
        </w:rPr>
      </w:pPr>
      <w:r w:rsidRPr="00E22614">
        <w:rPr>
          <w:b/>
          <w:bCs/>
          <w:caps/>
          <w:spacing w:val="-4"/>
          <w:sz w:val="24"/>
          <w:szCs w:val="24"/>
        </w:rPr>
        <w:t>Материально-техническое обеспечение дисциплины</w:t>
      </w:r>
    </w:p>
    <w:p w:rsidR="001D5682" w:rsidRDefault="001D5682" w:rsidP="001D5682">
      <w:pPr>
        <w:jc w:val="both"/>
        <w:rPr>
          <w:b/>
          <w:sz w:val="24"/>
          <w:szCs w:val="24"/>
          <w:u w:val="single"/>
        </w:rPr>
      </w:pPr>
    </w:p>
    <w:p w:rsidR="001D5682" w:rsidRDefault="001D5682" w:rsidP="001D5682">
      <w:pPr>
        <w:jc w:val="both"/>
        <w:rPr>
          <w:b/>
          <w:sz w:val="24"/>
          <w:szCs w:val="24"/>
          <w:u w:val="single"/>
        </w:rPr>
      </w:pPr>
    </w:p>
    <w:p w:rsidR="001D5682" w:rsidRPr="003D4525" w:rsidRDefault="001D5682" w:rsidP="001D5682">
      <w:pPr>
        <w:jc w:val="both"/>
        <w:rPr>
          <w:sz w:val="24"/>
          <w:szCs w:val="24"/>
          <w:u w:val="single"/>
        </w:rPr>
      </w:pPr>
      <w:r w:rsidRPr="003D4525">
        <w:rPr>
          <w:sz w:val="24"/>
          <w:szCs w:val="24"/>
          <w:u w:val="single"/>
        </w:rPr>
        <w:t>Помещения:</w:t>
      </w:r>
    </w:p>
    <w:p w:rsidR="001D5682" w:rsidRPr="006713F4" w:rsidRDefault="001D5682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:rsidR="001D5682" w:rsidRPr="003D4525" w:rsidRDefault="001D5682" w:rsidP="001D5682">
      <w:pPr>
        <w:jc w:val="both"/>
        <w:rPr>
          <w:sz w:val="24"/>
          <w:szCs w:val="24"/>
          <w:u w:val="single"/>
        </w:rPr>
      </w:pPr>
    </w:p>
    <w:p w:rsidR="001D5682" w:rsidRDefault="001D5682" w:rsidP="001D5682">
      <w:pPr>
        <w:pStyle w:val="af2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D4525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1D5682" w:rsidRPr="006713F4" w:rsidRDefault="001D5682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:rsidR="001D5682" w:rsidRDefault="001D5682" w:rsidP="001D5682">
      <w:pPr>
        <w:jc w:val="both"/>
        <w:rPr>
          <w:i/>
          <w:sz w:val="24"/>
          <w:szCs w:val="24"/>
        </w:rPr>
      </w:pPr>
    </w:p>
    <w:p w:rsidR="001D5682" w:rsidRPr="003D4525" w:rsidRDefault="001D5682" w:rsidP="001D5682">
      <w:pPr>
        <w:jc w:val="both"/>
        <w:rPr>
          <w:sz w:val="24"/>
          <w:szCs w:val="24"/>
          <w:u w:val="single"/>
        </w:rPr>
      </w:pPr>
      <w:r w:rsidRPr="003D4525">
        <w:rPr>
          <w:sz w:val="24"/>
          <w:szCs w:val="24"/>
          <w:u w:val="single"/>
        </w:rPr>
        <w:t>Средства обучения:</w:t>
      </w:r>
    </w:p>
    <w:p w:rsidR="001D5682" w:rsidRDefault="001D5682" w:rsidP="001D5682">
      <w:pPr>
        <w:pStyle w:val="af2"/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Технические:</w:t>
      </w:r>
    </w:p>
    <w:p w:rsidR="001D5682" w:rsidRPr="006713F4" w:rsidRDefault="001D5682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:rsidR="001D5682" w:rsidRDefault="001D5682" w:rsidP="001D5682">
      <w:pPr>
        <w:pStyle w:val="af2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1D5682" w:rsidRDefault="001D5682" w:rsidP="001D5682">
      <w:pPr>
        <w:pStyle w:val="af2"/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Демонстрационные материалы:</w:t>
      </w:r>
    </w:p>
    <w:p w:rsidR="001D5682" w:rsidRPr="006713F4" w:rsidRDefault="001D5682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:rsidR="001D5682" w:rsidRDefault="001D5682" w:rsidP="001D5682">
      <w:pPr>
        <w:pStyle w:val="af2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1D5682" w:rsidRPr="003D4525" w:rsidRDefault="001D5682" w:rsidP="001D5682">
      <w:pPr>
        <w:pStyle w:val="af2"/>
        <w:spacing w:after="0"/>
        <w:ind w:left="0"/>
        <w:rPr>
          <w:rFonts w:ascii="Times New Roman" w:hAnsi="Times New Roman" w:cs="Times New Roman"/>
          <w:u w:val="single"/>
        </w:rPr>
      </w:pPr>
      <w:r w:rsidRPr="003D4525">
        <w:rPr>
          <w:rFonts w:ascii="Times New Roman" w:hAnsi="Times New Roman" w:cs="Times New Roman"/>
          <w:u w:val="single"/>
        </w:rPr>
        <w:t>Оценочные средства:</w:t>
      </w:r>
    </w:p>
    <w:p w:rsidR="001D5682" w:rsidRPr="006713F4" w:rsidRDefault="001D5682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:rsidR="001D5682" w:rsidRDefault="001D5682" w:rsidP="001D5682">
      <w:pPr>
        <w:pStyle w:val="af2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1D5682" w:rsidRPr="003D4525" w:rsidRDefault="001D5682" w:rsidP="001D5682">
      <w:pPr>
        <w:pStyle w:val="af2"/>
        <w:spacing w:after="0"/>
        <w:ind w:left="0"/>
        <w:rPr>
          <w:rFonts w:ascii="Times New Roman" w:hAnsi="Times New Roman" w:cs="Times New Roman"/>
          <w:u w:val="single"/>
        </w:rPr>
      </w:pPr>
      <w:r w:rsidRPr="003D4525">
        <w:rPr>
          <w:rFonts w:ascii="Times New Roman" w:hAnsi="Times New Roman" w:cs="Times New Roman"/>
          <w:u w:val="single"/>
        </w:rPr>
        <w:t>Учебные материалы:</w:t>
      </w:r>
    </w:p>
    <w:p w:rsidR="001D5682" w:rsidRPr="006713F4" w:rsidRDefault="001D5682" w:rsidP="001D5682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713F4">
        <w:rPr>
          <w:sz w:val="24"/>
          <w:szCs w:val="24"/>
        </w:rPr>
        <w:t>еречислить</w:t>
      </w:r>
    </w:p>
    <w:p w:rsidR="001D5682" w:rsidRPr="006713F4" w:rsidRDefault="001D5682" w:rsidP="001D5682">
      <w:pPr>
        <w:jc w:val="both"/>
        <w:rPr>
          <w:sz w:val="24"/>
          <w:szCs w:val="24"/>
          <w:u w:val="single"/>
        </w:rPr>
      </w:pPr>
    </w:p>
    <w:p w:rsidR="001D5682" w:rsidRPr="006713F4" w:rsidRDefault="001D5682" w:rsidP="001D5682">
      <w:pPr>
        <w:jc w:val="both"/>
        <w:rPr>
          <w:sz w:val="24"/>
          <w:szCs w:val="24"/>
          <w:u w:val="single"/>
        </w:rPr>
      </w:pPr>
      <w:r w:rsidRPr="006713F4">
        <w:rPr>
          <w:sz w:val="24"/>
          <w:szCs w:val="24"/>
          <w:u w:val="single"/>
        </w:rPr>
        <w:t>Программное обеспечение:</w:t>
      </w:r>
    </w:p>
    <w:p w:rsidR="001D5682" w:rsidRPr="006713F4" w:rsidRDefault="001D5682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:rsidR="001D5682" w:rsidRDefault="001D5682" w:rsidP="001D5682">
      <w:pPr>
        <w:pStyle w:val="af2"/>
        <w:ind w:left="0"/>
        <w:rPr>
          <w:rFonts w:ascii="Times New Roman" w:hAnsi="Times New Roman" w:cs="Times New Roman"/>
          <w:b/>
          <w:u w:val="single"/>
        </w:rPr>
      </w:pPr>
    </w:p>
    <w:p w:rsidR="001D5682" w:rsidRPr="003D4525" w:rsidRDefault="001D5682" w:rsidP="001D5682">
      <w:pPr>
        <w:pStyle w:val="af2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3D4525">
        <w:rPr>
          <w:rFonts w:ascii="Times New Roman" w:hAnsi="Times New Roman" w:cs="Times New Roman"/>
          <w:b/>
          <w:u w:val="single"/>
        </w:rPr>
        <w:br w:type="page"/>
      </w:r>
      <w:r w:rsidRPr="003D4525">
        <w:rPr>
          <w:rFonts w:ascii="Times New Roman" w:hAnsi="Times New Roman" w:cs="Times New Roman"/>
          <w:b/>
          <w:u w:val="single"/>
        </w:rPr>
        <w:lastRenderedPageBreak/>
        <w:t xml:space="preserve"> </w:t>
      </w:r>
    </w:p>
    <w:p w:rsidR="001D5682" w:rsidRPr="00164EA9" w:rsidRDefault="001D5682" w:rsidP="001D5682">
      <w:pPr>
        <w:jc w:val="right"/>
        <w:rPr>
          <w:b/>
          <w:sz w:val="24"/>
          <w:szCs w:val="24"/>
        </w:rPr>
      </w:pPr>
      <w:r w:rsidRPr="00164EA9">
        <w:rPr>
          <w:b/>
          <w:sz w:val="24"/>
          <w:szCs w:val="24"/>
        </w:rPr>
        <w:t>Приложение 2</w:t>
      </w:r>
    </w:p>
    <w:p w:rsidR="001D5682" w:rsidRPr="00164EA9" w:rsidRDefault="001D5682" w:rsidP="001D5682">
      <w:pPr>
        <w:jc w:val="center"/>
        <w:rPr>
          <w:b/>
          <w:sz w:val="24"/>
          <w:szCs w:val="24"/>
        </w:rPr>
      </w:pPr>
      <w:r w:rsidRPr="00164EA9">
        <w:rPr>
          <w:b/>
          <w:sz w:val="24"/>
          <w:szCs w:val="24"/>
        </w:rPr>
        <w:t>Лист изменений и дополнений РП</w:t>
      </w:r>
    </w:p>
    <w:p w:rsidR="001D5682" w:rsidRPr="00164EA9" w:rsidRDefault="001D5682" w:rsidP="001D5682">
      <w:pPr>
        <w:jc w:val="both"/>
        <w:rPr>
          <w:b/>
          <w:sz w:val="24"/>
          <w:szCs w:val="24"/>
        </w:rPr>
      </w:pPr>
    </w:p>
    <w:p w:rsidR="001D5682" w:rsidRPr="00487501" w:rsidRDefault="001D5682" w:rsidP="001D5682">
      <w:pPr>
        <w:jc w:val="both"/>
        <w:rPr>
          <w:sz w:val="24"/>
          <w:szCs w:val="24"/>
          <w:vertAlign w:val="subscript"/>
        </w:rPr>
      </w:pP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Дополнения и изменения в рабочей программе</w:t>
      </w:r>
      <w:r>
        <w:rPr>
          <w:sz w:val="24"/>
          <w:szCs w:val="24"/>
        </w:rPr>
        <w:t xml:space="preserve"> </w:t>
      </w:r>
      <w:r w:rsidRPr="00487501">
        <w:rPr>
          <w:sz w:val="24"/>
          <w:szCs w:val="24"/>
        </w:rPr>
        <w:t>дисциплины  ________________________________________________________________</w:t>
      </w:r>
    </w:p>
    <w:p w:rsidR="001D5682" w:rsidRPr="00487501" w:rsidRDefault="001D5682" w:rsidP="001D5682">
      <w:pPr>
        <w:ind w:firstLine="709"/>
        <w:jc w:val="both"/>
        <w:rPr>
          <w:i/>
          <w:sz w:val="24"/>
          <w:szCs w:val="24"/>
        </w:rPr>
      </w:pPr>
      <w:r w:rsidRPr="00487501">
        <w:rPr>
          <w:sz w:val="24"/>
          <w:szCs w:val="24"/>
        </w:rPr>
        <w:tab/>
        <w:t xml:space="preserve">           </w:t>
      </w:r>
      <w:r w:rsidRPr="00487501">
        <w:rPr>
          <w:i/>
          <w:sz w:val="24"/>
          <w:szCs w:val="24"/>
        </w:rPr>
        <w:t>(указывается индекс и наименование дисциплины по учебному плану)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На 20__ - 20__  учебный год.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Регистрационный номер РП _____ .</w:t>
      </w: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</w:p>
    <w:p w:rsidR="001D5682" w:rsidRPr="00487501" w:rsidRDefault="001D5682" w:rsidP="001D5682">
      <w:pPr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Дата утверждения «___»_________20</w:t>
      </w:r>
      <w:r>
        <w:rPr>
          <w:sz w:val="24"/>
          <w:szCs w:val="24"/>
        </w:rPr>
        <w:t>__</w:t>
      </w:r>
      <w:r w:rsidRPr="00487501">
        <w:rPr>
          <w:sz w:val="24"/>
          <w:szCs w:val="24"/>
        </w:rPr>
        <w:t>_г.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</w:p>
    <w:p w:rsidR="001D5682" w:rsidRPr="00487501" w:rsidRDefault="001D5682" w:rsidP="001D5682">
      <w:pPr>
        <w:jc w:val="both"/>
        <w:rPr>
          <w:sz w:val="24"/>
          <w:szCs w:val="24"/>
        </w:rPr>
      </w:pPr>
    </w:p>
    <w:tbl>
      <w:tblPr>
        <w:tblW w:w="10623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535"/>
        <w:gridCol w:w="1276"/>
        <w:gridCol w:w="1701"/>
        <w:gridCol w:w="1701"/>
        <w:gridCol w:w="2410"/>
      </w:tblGrid>
      <w:tr w:rsidR="001D5682" w:rsidRPr="00A1082E" w:rsidTr="000D4422"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682" w:rsidRPr="00A1082E" w:rsidRDefault="001D5682" w:rsidP="000D44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1082E">
              <w:rPr>
                <w:b/>
                <w:bCs/>
                <w:sz w:val="24"/>
                <w:szCs w:val="24"/>
              </w:rPr>
              <w:t>Перечень дополнений и изменений, внесенных в рабочую программу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682" w:rsidRPr="00A1082E" w:rsidRDefault="001D5682" w:rsidP="000D44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1082E">
              <w:rPr>
                <w:b/>
                <w:bCs/>
                <w:sz w:val="24"/>
                <w:szCs w:val="24"/>
              </w:rPr>
              <w:t>РП актуализирована на заседании кафедры: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682" w:rsidRPr="00A1082E" w:rsidRDefault="001D5682" w:rsidP="000D44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1082E">
              <w:rPr>
                <w:b/>
                <w:bCs/>
                <w:sz w:val="24"/>
                <w:szCs w:val="24"/>
              </w:rPr>
              <w:t>Подпись и печать зав.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1082E">
              <w:rPr>
                <w:b/>
                <w:bCs/>
                <w:sz w:val="24"/>
                <w:szCs w:val="24"/>
              </w:rPr>
              <w:t>научной библиотекой</w:t>
            </w:r>
          </w:p>
        </w:tc>
      </w:tr>
      <w:tr w:rsidR="001D5682" w:rsidRPr="00A1082E" w:rsidTr="000D4422"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682" w:rsidRPr="00A1082E" w:rsidRDefault="001D5682" w:rsidP="000D4422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682" w:rsidRPr="00A1082E" w:rsidRDefault="001D5682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1082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682" w:rsidRPr="00A1082E" w:rsidRDefault="001D5682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1082E">
              <w:rPr>
                <w:b/>
                <w:bCs/>
                <w:sz w:val="24"/>
                <w:szCs w:val="24"/>
              </w:rPr>
              <w:t>Номер протокола заседания кафедры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682" w:rsidRPr="00A1082E" w:rsidRDefault="001D5682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A1082E">
              <w:rPr>
                <w:b/>
                <w:bCs/>
                <w:sz w:val="24"/>
                <w:szCs w:val="24"/>
              </w:rPr>
              <w:t>Подпись заведующего кафедрой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82" w:rsidRPr="00A1082E" w:rsidRDefault="001D5682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D5682" w:rsidRPr="00A1082E" w:rsidTr="000D4422">
        <w:trPr>
          <w:trHeight w:val="292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682" w:rsidRPr="00A1082E" w:rsidRDefault="001D5682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A1082E">
              <w:rPr>
                <w:sz w:val="24"/>
                <w:szCs w:val="24"/>
              </w:rPr>
              <w:t>В рабочую программу вносятся следующие изменения</w:t>
            </w:r>
          </w:p>
          <w:p w:rsidR="001D5682" w:rsidRPr="00A1082E" w:rsidRDefault="001D5682" w:rsidP="000D4422">
            <w:pPr>
              <w:jc w:val="both"/>
              <w:rPr>
                <w:sz w:val="24"/>
                <w:szCs w:val="24"/>
              </w:rPr>
            </w:pPr>
            <w:r w:rsidRPr="00A1082E">
              <w:rPr>
                <w:sz w:val="24"/>
                <w:szCs w:val="24"/>
              </w:rPr>
              <w:t>1. ……………………;</w:t>
            </w:r>
          </w:p>
          <w:p w:rsidR="001D5682" w:rsidRPr="00A1082E" w:rsidRDefault="001D5682" w:rsidP="000D4422">
            <w:pPr>
              <w:jc w:val="both"/>
              <w:rPr>
                <w:sz w:val="24"/>
                <w:szCs w:val="24"/>
              </w:rPr>
            </w:pPr>
            <w:r w:rsidRPr="00A1082E">
              <w:rPr>
                <w:sz w:val="24"/>
                <w:szCs w:val="24"/>
              </w:rPr>
              <w:t>2…………………и т.д.</w:t>
            </w:r>
          </w:p>
          <w:p w:rsidR="001D5682" w:rsidRPr="00A1082E" w:rsidRDefault="001D5682" w:rsidP="000D4422">
            <w:pPr>
              <w:jc w:val="both"/>
              <w:rPr>
                <w:sz w:val="24"/>
                <w:szCs w:val="24"/>
              </w:rPr>
            </w:pPr>
          </w:p>
          <w:p w:rsidR="001D5682" w:rsidRPr="00A1082E" w:rsidRDefault="001D5682" w:rsidP="000D4422">
            <w:pPr>
              <w:jc w:val="both"/>
              <w:rPr>
                <w:sz w:val="24"/>
                <w:szCs w:val="24"/>
              </w:rPr>
            </w:pPr>
            <w:r w:rsidRPr="00A1082E">
              <w:rPr>
                <w:sz w:val="24"/>
                <w:szCs w:val="24"/>
              </w:rPr>
              <w:t>или делается отметка о нецелесообразности внесения каких-либо изменений на данный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682" w:rsidRPr="00A1082E" w:rsidRDefault="001D5682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682" w:rsidRPr="00A1082E" w:rsidRDefault="001D5682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82" w:rsidRPr="00A1082E" w:rsidRDefault="001D5682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82" w:rsidRPr="00A1082E" w:rsidRDefault="001D5682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D5682" w:rsidRDefault="001D5682" w:rsidP="001D5682">
      <w:pPr>
        <w:jc w:val="both"/>
        <w:rPr>
          <w:sz w:val="28"/>
          <w:szCs w:val="28"/>
        </w:rPr>
      </w:pPr>
    </w:p>
    <w:p w:rsidR="001D5682" w:rsidRDefault="001D5682" w:rsidP="001D5682">
      <w:pPr>
        <w:jc w:val="both"/>
        <w:rPr>
          <w:b/>
          <w:sz w:val="28"/>
          <w:szCs w:val="28"/>
        </w:rPr>
      </w:pPr>
    </w:p>
    <w:p w:rsidR="001D5682" w:rsidRDefault="001D5682" w:rsidP="001D5682">
      <w:pPr>
        <w:jc w:val="both"/>
      </w:pPr>
      <w:r>
        <w:rPr>
          <w:b/>
          <w:sz w:val="28"/>
          <w:szCs w:val="28"/>
        </w:rPr>
        <w:t>Изменение ЭБС визируется в научной библиотеке.</w:t>
      </w:r>
    </w:p>
    <w:p w:rsidR="001D5682" w:rsidRPr="00487501" w:rsidRDefault="001D5682" w:rsidP="001D568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487501">
        <w:rPr>
          <w:b/>
          <w:sz w:val="24"/>
          <w:szCs w:val="24"/>
          <w:u w:val="single"/>
        </w:rPr>
        <w:lastRenderedPageBreak/>
        <w:t xml:space="preserve">Приложение </w:t>
      </w:r>
      <w:r>
        <w:rPr>
          <w:b/>
          <w:sz w:val="24"/>
          <w:szCs w:val="24"/>
          <w:u w:val="single"/>
        </w:rPr>
        <w:t>3</w:t>
      </w:r>
    </w:p>
    <w:p w:rsidR="001D5682" w:rsidRPr="00487501" w:rsidRDefault="001D5682" w:rsidP="001D5682">
      <w:pPr>
        <w:jc w:val="right"/>
        <w:rPr>
          <w:b/>
          <w:sz w:val="24"/>
          <w:szCs w:val="24"/>
          <w:u w:val="single"/>
        </w:rPr>
      </w:pPr>
    </w:p>
    <w:p w:rsidR="001D5682" w:rsidRPr="00487501" w:rsidRDefault="001D5682" w:rsidP="001D5682">
      <w:pPr>
        <w:pStyle w:val="8"/>
        <w:spacing w:before="0" w:after="0"/>
        <w:ind w:left="0"/>
        <w:jc w:val="center"/>
        <w:rPr>
          <w:b/>
        </w:rPr>
      </w:pPr>
      <w:r w:rsidRPr="00487501">
        <w:rPr>
          <w:b/>
        </w:rPr>
        <w:t>Рецензия</w:t>
      </w:r>
    </w:p>
    <w:p w:rsidR="001D5682" w:rsidRPr="00487501" w:rsidRDefault="001D5682" w:rsidP="001D5682">
      <w:pPr>
        <w:ind w:firstLine="284"/>
        <w:jc w:val="center"/>
        <w:rPr>
          <w:b/>
          <w:bCs/>
          <w:color w:val="000000"/>
          <w:sz w:val="24"/>
          <w:szCs w:val="24"/>
        </w:rPr>
      </w:pPr>
      <w:r w:rsidRPr="00487501">
        <w:rPr>
          <w:b/>
          <w:bCs/>
          <w:color w:val="000000"/>
          <w:sz w:val="24"/>
          <w:szCs w:val="24"/>
        </w:rPr>
        <w:t>на рабочую программу дисциплины/практики</w:t>
      </w:r>
      <w:r>
        <w:rPr>
          <w:b/>
          <w:bCs/>
          <w:color w:val="000000"/>
          <w:sz w:val="24"/>
          <w:szCs w:val="24"/>
        </w:rPr>
        <w:t>*</w:t>
      </w:r>
    </w:p>
    <w:p w:rsidR="001D5682" w:rsidRPr="00487501" w:rsidRDefault="001D5682" w:rsidP="001D5682">
      <w:pPr>
        <w:pStyle w:val="8"/>
        <w:spacing w:before="0" w:after="0"/>
        <w:ind w:left="0" w:firstLine="0"/>
        <w:rPr>
          <w:i w:val="0"/>
        </w:rPr>
      </w:pPr>
      <w:r w:rsidRPr="00487501">
        <w:rPr>
          <w:i w:val="0"/>
        </w:rPr>
        <w:t xml:space="preserve">Дисциплина ____________________________________________________ для студентов _______ курса (-ов), направление подготовки (специальность) </w:t>
      </w:r>
      <w:r w:rsidRPr="00487501">
        <w:rPr>
          <w:i w:val="0"/>
          <w:u w:val="single"/>
        </w:rPr>
        <w:t>___.___._______________ «_______________________________________»</w:t>
      </w:r>
      <w:r w:rsidRPr="00487501">
        <w:rPr>
          <w:i w:val="0"/>
        </w:rPr>
        <w:t>, форма обучения очная</w:t>
      </w:r>
      <w:r w:rsidRPr="00487501">
        <w:rPr>
          <w:bCs/>
          <w:i w:val="0"/>
        </w:rPr>
        <w:t>.</w:t>
      </w:r>
    </w:p>
    <w:p w:rsidR="001D5682" w:rsidRPr="00487501" w:rsidRDefault="001D5682" w:rsidP="001D5682">
      <w:pPr>
        <w:ind w:firstLine="567"/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Программа подготовлена на кафедре __________________________________________ </w:t>
      </w:r>
      <w:r>
        <w:rPr>
          <w:bCs/>
          <w:color w:val="000000"/>
          <w:sz w:val="24"/>
          <w:szCs w:val="24"/>
        </w:rPr>
        <w:t>Ф</w:t>
      </w:r>
      <w:r w:rsidRPr="00487501">
        <w:rPr>
          <w:bCs/>
          <w:color w:val="000000"/>
          <w:sz w:val="24"/>
          <w:szCs w:val="24"/>
        </w:rPr>
        <w:t>ГБОУ ВО КемГМ</w:t>
      </w:r>
      <w:r>
        <w:rPr>
          <w:bCs/>
          <w:color w:val="000000"/>
          <w:sz w:val="24"/>
          <w:szCs w:val="24"/>
        </w:rPr>
        <w:t>У</w:t>
      </w:r>
      <w:r w:rsidRPr="00487501">
        <w:rPr>
          <w:bCs/>
          <w:color w:val="000000"/>
          <w:sz w:val="24"/>
          <w:szCs w:val="24"/>
        </w:rPr>
        <w:t xml:space="preserve"> Миздрава России ______________________________________________</w:t>
      </w: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1D5682" w:rsidRPr="00487501" w:rsidRDefault="001D5682" w:rsidP="001D5682">
      <w:pPr>
        <w:ind w:firstLine="709"/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Рабочая программа включает разделы: паспорт программы с определением цели и задач дисциплины (модуля, практики); место дисциплины в структуре основной образовательной программы; общую трудоемкость дисциплины; результаты обучения представлены формируемыми компетенциями; образовательные технологии; формы промежуточной аттестации; содержание дисциплины и учебно-тематический план; перечень практических навыков; учебно-методическое, информационное и материально-техническое обеспечение дисциплины (модуля, практики). </w:t>
      </w:r>
    </w:p>
    <w:p w:rsidR="001D5682" w:rsidRPr="00487501" w:rsidRDefault="001D5682" w:rsidP="001D5682">
      <w:pPr>
        <w:ind w:firstLine="709"/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>В рабочей программе дисциплины (модуля, практики) ___________________________</w:t>
      </w: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________________________________________________________________________________ указаны примеры оценочных средств для контроля уровня сформированности компетенций; критерии оценки текущего контроля знаний и промежуточной аттестации. </w:t>
      </w:r>
    </w:p>
    <w:p w:rsidR="001D5682" w:rsidRPr="00487501" w:rsidRDefault="001D5682" w:rsidP="001D5682">
      <w:pPr>
        <w:ind w:firstLine="709"/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В тематическом плане дисциплины (модуля, практики) выделены внутридисциплинарные модули: ___________________________________________________, </w:t>
      </w: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>что отвечает требованию современного ФГОС ВО.</w:t>
      </w:r>
    </w:p>
    <w:p w:rsidR="001D5682" w:rsidRPr="00487501" w:rsidRDefault="001D5682" w:rsidP="001D5682">
      <w:pPr>
        <w:ind w:firstLine="567"/>
        <w:jc w:val="both"/>
        <w:rPr>
          <w:bCs/>
          <w:i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Образовательные технологии обучения характеризуются не только общепринятыми формами (лекции, клиническое практическое занятие), но и интерактивными формами, такими как </w:t>
      </w:r>
      <w:r w:rsidRPr="00487501">
        <w:rPr>
          <w:bCs/>
          <w:i/>
          <w:sz w:val="24"/>
          <w:szCs w:val="24"/>
        </w:rPr>
        <w:t>лекции с элементами визуализации, просмотр видеофильмов, Case-study,</w:t>
      </w:r>
      <w:r w:rsidRPr="00487501">
        <w:rPr>
          <w:i/>
          <w:sz w:val="24"/>
          <w:szCs w:val="24"/>
        </w:rPr>
        <w:t xml:space="preserve"> </w:t>
      </w:r>
      <w:r w:rsidRPr="00487501">
        <w:rPr>
          <w:bCs/>
          <w:i/>
          <w:color w:val="000000"/>
          <w:sz w:val="24"/>
          <w:szCs w:val="24"/>
        </w:rPr>
        <w:t xml:space="preserve">ролевые </w:t>
      </w: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i/>
          <w:color w:val="000000"/>
          <w:sz w:val="24"/>
          <w:szCs w:val="24"/>
        </w:rPr>
        <w:t>учебные игры</w:t>
      </w:r>
      <w:r w:rsidRPr="00487501">
        <w:rPr>
          <w:bCs/>
          <w:i/>
          <w:sz w:val="24"/>
          <w:szCs w:val="24"/>
        </w:rPr>
        <w:t>,</w:t>
      </w:r>
      <w:r w:rsidRPr="00487501">
        <w:rPr>
          <w:i/>
          <w:sz w:val="24"/>
          <w:szCs w:val="24"/>
        </w:rPr>
        <w:t xml:space="preserve"> </w:t>
      </w:r>
      <w:r w:rsidRPr="00487501">
        <w:rPr>
          <w:bCs/>
          <w:i/>
          <w:sz w:val="24"/>
          <w:szCs w:val="24"/>
        </w:rPr>
        <w:t>контекстное обучение, междисциплинарное обучение, опережающая самостоятельная работа, тренинги, мастер-классы экспертов</w:t>
      </w:r>
      <w:r w:rsidRPr="00487501">
        <w:rPr>
          <w:bCs/>
          <w:i/>
          <w:color w:val="000000"/>
          <w:sz w:val="24"/>
          <w:szCs w:val="24"/>
        </w:rPr>
        <w:t>, просмотр видеофильмов (выбрать или дописать своё)</w:t>
      </w:r>
      <w:r w:rsidRPr="00487501">
        <w:rPr>
          <w:bCs/>
          <w:color w:val="000000"/>
          <w:sz w:val="24"/>
          <w:szCs w:val="24"/>
        </w:rPr>
        <w:t>.</w:t>
      </w:r>
    </w:p>
    <w:p w:rsidR="001D5682" w:rsidRPr="00487501" w:rsidRDefault="001D5682" w:rsidP="001D5682">
      <w:pPr>
        <w:ind w:firstLine="567"/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 xml:space="preserve">Таким образом, рабочая программа дисциплины (модуля, практики) полностью соответствует ФГОС ВО по специальности </w:t>
      </w:r>
      <w:r w:rsidRPr="00487501">
        <w:rPr>
          <w:sz w:val="24"/>
          <w:szCs w:val="24"/>
          <w:u w:val="single"/>
        </w:rPr>
        <w:t>___.___.___</w:t>
      </w:r>
      <w:r w:rsidRPr="00487501">
        <w:rPr>
          <w:sz w:val="24"/>
          <w:szCs w:val="24"/>
        </w:rPr>
        <w:t xml:space="preserve"> </w:t>
      </w:r>
      <w:r w:rsidRPr="00487501">
        <w:rPr>
          <w:sz w:val="24"/>
          <w:szCs w:val="24"/>
          <w:u w:val="single"/>
        </w:rPr>
        <w:t>«________________________»</w:t>
      </w:r>
      <w:r w:rsidRPr="00487501">
        <w:rPr>
          <w:bCs/>
          <w:color w:val="000000"/>
          <w:sz w:val="24"/>
          <w:szCs w:val="24"/>
        </w:rPr>
        <w:t>, типовой программе дисциплины ___________________________________________________ и может быть использована в учебном процессе Кемеровско</w:t>
      </w:r>
      <w:r>
        <w:rPr>
          <w:bCs/>
          <w:color w:val="000000"/>
          <w:sz w:val="24"/>
          <w:szCs w:val="24"/>
        </w:rPr>
        <w:t>го</w:t>
      </w:r>
      <w:r w:rsidRPr="00487501">
        <w:rPr>
          <w:bCs/>
          <w:color w:val="000000"/>
          <w:sz w:val="24"/>
          <w:szCs w:val="24"/>
        </w:rPr>
        <w:t xml:space="preserve"> государственно</w:t>
      </w:r>
      <w:r>
        <w:rPr>
          <w:bCs/>
          <w:color w:val="000000"/>
          <w:sz w:val="24"/>
          <w:szCs w:val="24"/>
        </w:rPr>
        <w:t>го</w:t>
      </w:r>
      <w:r w:rsidRPr="00487501">
        <w:rPr>
          <w:bCs/>
          <w:color w:val="000000"/>
          <w:sz w:val="24"/>
          <w:szCs w:val="24"/>
        </w:rPr>
        <w:t xml:space="preserve"> медицинско</w:t>
      </w:r>
      <w:r>
        <w:rPr>
          <w:bCs/>
          <w:color w:val="000000"/>
          <w:sz w:val="24"/>
          <w:szCs w:val="24"/>
        </w:rPr>
        <w:t>го университета</w:t>
      </w:r>
      <w:r w:rsidRPr="00487501">
        <w:rPr>
          <w:bCs/>
          <w:color w:val="000000"/>
          <w:sz w:val="24"/>
          <w:szCs w:val="24"/>
        </w:rPr>
        <w:t>.</w:t>
      </w: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>Должность, ученое звание,</w:t>
      </w: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>учёная степень рецензента                                                                                                (подпись)</w:t>
      </w: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>(Подпись рецензента заверяется</w:t>
      </w:r>
    </w:p>
    <w:p w:rsidR="001D5682" w:rsidRPr="00487501" w:rsidRDefault="001D5682" w:rsidP="001D5682">
      <w:pPr>
        <w:jc w:val="both"/>
        <w:rPr>
          <w:bCs/>
          <w:color w:val="000000"/>
          <w:sz w:val="24"/>
          <w:szCs w:val="24"/>
        </w:rPr>
      </w:pPr>
      <w:r w:rsidRPr="00487501">
        <w:rPr>
          <w:bCs/>
          <w:color w:val="000000"/>
          <w:sz w:val="24"/>
          <w:szCs w:val="24"/>
        </w:rPr>
        <w:t>по месту его работы)</w:t>
      </w:r>
    </w:p>
    <w:p w:rsidR="001D5682" w:rsidRPr="00487501" w:rsidRDefault="001D5682" w:rsidP="001D5682">
      <w:pPr>
        <w:rPr>
          <w:bCs/>
          <w:color w:val="000000"/>
          <w:sz w:val="24"/>
          <w:szCs w:val="24"/>
        </w:rPr>
      </w:pPr>
    </w:p>
    <w:p w:rsidR="001D5682" w:rsidRPr="00487501" w:rsidRDefault="001D5682" w:rsidP="001D5682">
      <w:pPr>
        <w:jc w:val="right"/>
        <w:rPr>
          <w:b/>
          <w:sz w:val="24"/>
          <w:szCs w:val="24"/>
          <w:u w:val="single"/>
        </w:rPr>
      </w:pPr>
    </w:p>
    <w:p w:rsidR="001D5682" w:rsidRPr="00A15CB6" w:rsidRDefault="001D5682" w:rsidP="001D5682">
      <w:pPr>
        <w:ind w:left="720"/>
        <w:jc w:val="both"/>
        <w:rPr>
          <w:b/>
          <w:color w:val="FF0000"/>
          <w:sz w:val="24"/>
          <w:szCs w:val="24"/>
        </w:rPr>
      </w:pPr>
      <w:r w:rsidRPr="00F45D1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A972FB">
        <w:rPr>
          <w:b/>
          <w:sz w:val="24"/>
          <w:szCs w:val="24"/>
        </w:rPr>
        <w:t xml:space="preserve">Для выпускающих кафедр необходимы 1 </w:t>
      </w:r>
      <w:r w:rsidRPr="00B568D1">
        <w:rPr>
          <w:b/>
          <w:sz w:val="24"/>
          <w:szCs w:val="24"/>
        </w:rPr>
        <w:t xml:space="preserve">внешняя и 1 внутренняя рецензии; для остальных  кафедр – 2 внутренние рецензии, одна из которых визирована председателем </w:t>
      </w:r>
      <w:r>
        <w:rPr>
          <w:b/>
          <w:sz w:val="24"/>
          <w:szCs w:val="24"/>
        </w:rPr>
        <w:t>У</w:t>
      </w:r>
      <w:r w:rsidRPr="00B568D1">
        <w:rPr>
          <w:b/>
          <w:sz w:val="24"/>
          <w:szCs w:val="24"/>
        </w:rPr>
        <w:t>МК.</w:t>
      </w:r>
      <w:r>
        <w:rPr>
          <w:b/>
          <w:color w:val="FF0000"/>
          <w:sz w:val="24"/>
          <w:szCs w:val="24"/>
        </w:rPr>
        <w:t xml:space="preserve"> </w:t>
      </w:r>
    </w:p>
    <w:p w:rsidR="001D5682" w:rsidRDefault="001D5682" w:rsidP="001D5682">
      <w:pPr>
        <w:ind w:left="720"/>
        <w:jc w:val="right"/>
        <w:rPr>
          <w:b/>
          <w:sz w:val="24"/>
          <w:szCs w:val="24"/>
          <w:u w:val="single"/>
        </w:rPr>
      </w:pPr>
      <w:r w:rsidRPr="00A15CB6">
        <w:rPr>
          <w:b/>
          <w:color w:val="FF0000"/>
          <w:sz w:val="24"/>
          <w:szCs w:val="24"/>
        </w:rPr>
        <w:br w:type="page"/>
      </w:r>
      <w:r w:rsidRPr="00487501">
        <w:rPr>
          <w:b/>
          <w:sz w:val="24"/>
          <w:szCs w:val="24"/>
          <w:u w:val="single"/>
        </w:rPr>
        <w:lastRenderedPageBreak/>
        <w:t xml:space="preserve">Приложение </w:t>
      </w:r>
      <w:r>
        <w:rPr>
          <w:b/>
          <w:sz w:val="24"/>
          <w:szCs w:val="24"/>
          <w:u w:val="single"/>
        </w:rPr>
        <w:t>4</w:t>
      </w:r>
    </w:p>
    <w:p w:rsidR="001D5682" w:rsidRDefault="001D5682" w:rsidP="001D5682">
      <w:pPr>
        <w:jc w:val="right"/>
        <w:rPr>
          <w:b/>
          <w:sz w:val="24"/>
          <w:szCs w:val="24"/>
          <w:u w:val="single"/>
        </w:rPr>
      </w:pPr>
    </w:p>
    <w:p w:rsidR="001D5682" w:rsidRPr="00487501" w:rsidRDefault="001D5682" w:rsidP="001D5682">
      <w:pPr>
        <w:jc w:val="right"/>
        <w:rPr>
          <w:b/>
          <w:sz w:val="24"/>
          <w:szCs w:val="24"/>
          <w:u w:val="single"/>
        </w:rPr>
      </w:pPr>
    </w:p>
    <w:p w:rsidR="001D5682" w:rsidRPr="00487501" w:rsidRDefault="001D5682" w:rsidP="001D5682">
      <w:pPr>
        <w:jc w:val="center"/>
        <w:rPr>
          <w:b/>
          <w:sz w:val="24"/>
          <w:szCs w:val="24"/>
        </w:rPr>
      </w:pPr>
      <w:r w:rsidRPr="00487501">
        <w:rPr>
          <w:b/>
          <w:sz w:val="24"/>
          <w:szCs w:val="24"/>
        </w:rPr>
        <w:t>Основные виды интерактивных образовательных технологий</w:t>
      </w:r>
    </w:p>
    <w:p w:rsidR="001D5682" w:rsidRPr="00487501" w:rsidRDefault="001D5682" w:rsidP="001D5682">
      <w:pPr>
        <w:jc w:val="center"/>
        <w:rPr>
          <w:b/>
          <w:sz w:val="24"/>
          <w:szCs w:val="24"/>
        </w:rPr>
      </w:pP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 xml:space="preserve">1. Информационные технологии – </w:t>
      </w:r>
      <w:r w:rsidRPr="00487501">
        <w:rPr>
          <w:sz w:val="24"/>
          <w:szCs w:val="24"/>
        </w:rPr>
        <w:t xml:space="preserve">обучение в электронной образовательной среде с целью расширения доступа к образовательным ресурсам (теоретически к неограниченному объему и скорости доступа), увеличения контактного взаимодействия с преподавателем, построения индивидуальных траекторий подготовки и объективного контроля и мониторинга знаний </w:t>
      </w:r>
      <w:r>
        <w:rPr>
          <w:sz w:val="24"/>
          <w:szCs w:val="24"/>
        </w:rPr>
        <w:t>обучающихся</w:t>
      </w:r>
      <w:r w:rsidRPr="00487501">
        <w:rPr>
          <w:sz w:val="24"/>
          <w:szCs w:val="24"/>
        </w:rPr>
        <w:t>.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2. Работа в команде –</w:t>
      </w:r>
      <w:r w:rsidRPr="00487501">
        <w:rPr>
          <w:sz w:val="24"/>
          <w:szCs w:val="24"/>
        </w:rPr>
        <w:t xml:space="preserve"> совместная деятельность студентов в группе под руководством лидера, направленная на решение общей задачи путем творческого сложения результатов индивидуальной работы членов команды с делением полномочий и ответственности.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 xml:space="preserve">3. </w:t>
      </w:r>
      <w:r w:rsidRPr="00487501">
        <w:rPr>
          <w:b/>
          <w:sz w:val="24"/>
          <w:szCs w:val="24"/>
          <w:lang w:val="en-US"/>
        </w:rPr>
        <w:t>Case</w:t>
      </w:r>
      <w:r w:rsidRPr="00487501">
        <w:rPr>
          <w:b/>
          <w:sz w:val="24"/>
          <w:szCs w:val="24"/>
        </w:rPr>
        <w:t>-</w:t>
      </w:r>
      <w:r w:rsidRPr="00487501">
        <w:rPr>
          <w:b/>
          <w:sz w:val="24"/>
          <w:szCs w:val="24"/>
          <w:lang w:val="en-US"/>
        </w:rPr>
        <w:t>study</w:t>
      </w:r>
      <w:r w:rsidRPr="00487501">
        <w:rPr>
          <w:b/>
          <w:sz w:val="24"/>
          <w:szCs w:val="24"/>
        </w:rPr>
        <w:t xml:space="preserve">  - </w:t>
      </w:r>
      <w:r w:rsidRPr="00487501">
        <w:rPr>
          <w:sz w:val="24"/>
          <w:szCs w:val="24"/>
        </w:rPr>
        <w:t>анализ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4. Игра –</w:t>
      </w:r>
      <w:r w:rsidRPr="00487501">
        <w:rPr>
          <w:sz w:val="24"/>
          <w:szCs w:val="24"/>
        </w:rPr>
        <w:t xml:space="preserve"> ролевая имитация </w:t>
      </w:r>
      <w:r>
        <w:rPr>
          <w:sz w:val="24"/>
          <w:szCs w:val="24"/>
        </w:rPr>
        <w:t>обучающимися</w:t>
      </w:r>
      <w:r w:rsidRPr="00487501">
        <w:rPr>
          <w:sz w:val="24"/>
          <w:szCs w:val="24"/>
        </w:rPr>
        <w:t xml:space="preserve"> реальной профессиональной деятельности с выполнением функций специалистов на различных рабочих местах.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5. Проблемное обучение –</w:t>
      </w:r>
      <w:r w:rsidRPr="00487501">
        <w:rPr>
          <w:sz w:val="24"/>
          <w:szCs w:val="24"/>
        </w:rPr>
        <w:t xml:space="preserve"> стимулирование </w:t>
      </w:r>
      <w:r>
        <w:rPr>
          <w:sz w:val="24"/>
          <w:szCs w:val="24"/>
        </w:rPr>
        <w:t>обучающихся</w:t>
      </w:r>
      <w:r w:rsidRPr="00487501">
        <w:rPr>
          <w:sz w:val="24"/>
          <w:szCs w:val="24"/>
        </w:rPr>
        <w:t xml:space="preserve"> к самостоятельному приобретению знаний, необходимых для решения конкретной проблемы.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6. Контекстное обучение –</w:t>
      </w:r>
      <w:r w:rsidRPr="00487501">
        <w:rPr>
          <w:sz w:val="24"/>
          <w:szCs w:val="24"/>
        </w:rPr>
        <w:t xml:space="preserve"> мотивация </w:t>
      </w:r>
      <w:r>
        <w:rPr>
          <w:sz w:val="24"/>
          <w:szCs w:val="24"/>
        </w:rPr>
        <w:t>обучающихся</w:t>
      </w:r>
      <w:r w:rsidRPr="00487501">
        <w:rPr>
          <w:sz w:val="24"/>
          <w:szCs w:val="24"/>
        </w:rPr>
        <w:t xml:space="preserve"> к усвоению знаний путем выявления связей между конкретным знанием и его применением.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7. Обучение на основе опыта –</w:t>
      </w:r>
      <w:r w:rsidRPr="00487501">
        <w:rPr>
          <w:sz w:val="24"/>
          <w:szCs w:val="24"/>
        </w:rPr>
        <w:t xml:space="preserve"> активизация познавательной деятельности </w:t>
      </w:r>
      <w:r>
        <w:rPr>
          <w:sz w:val="24"/>
          <w:szCs w:val="24"/>
        </w:rPr>
        <w:t>обучающихся</w:t>
      </w:r>
      <w:r w:rsidRPr="00487501">
        <w:rPr>
          <w:sz w:val="24"/>
          <w:szCs w:val="24"/>
        </w:rPr>
        <w:t xml:space="preserve"> за счет ассоциации и собственного опыта с предметом изучения.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8. Индивидуальное обучение –</w:t>
      </w:r>
      <w:r w:rsidRPr="00487501">
        <w:rPr>
          <w:sz w:val="24"/>
          <w:szCs w:val="24"/>
        </w:rPr>
        <w:t xml:space="preserve"> выстраивание </w:t>
      </w:r>
      <w:r>
        <w:rPr>
          <w:sz w:val="24"/>
          <w:szCs w:val="24"/>
        </w:rPr>
        <w:t>обучающимся</w:t>
      </w:r>
      <w:r w:rsidRPr="00487501">
        <w:rPr>
          <w:sz w:val="24"/>
          <w:szCs w:val="24"/>
        </w:rPr>
        <w:t xml:space="preserve"> собственной образовательной траектории на основе формирования индивидуальной образовательной программы с учетом интересов </w:t>
      </w:r>
      <w:r>
        <w:rPr>
          <w:sz w:val="24"/>
          <w:szCs w:val="24"/>
        </w:rPr>
        <w:t>обучающегося</w:t>
      </w:r>
      <w:r w:rsidRPr="00487501">
        <w:rPr>
          <w:sz w:val="24"/>
          <w:szCs w:val="24"/>
        </w:rPr>
        <w:t>.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9. Междисциплинарное обучение –</w:t>
      </w:r>
      <w:r w:rsidRPr="00487501">
        <w:rPr>
          <w:sz w:val="24"/>
          <w:szCs w:val="24"/>
        </w:rPr>
        <w:t xml:space="preserve"> использование знаний из разных областей, их группировка и концентрация в контексте решаемой задачи.</w:t>
      </w:r>
    </w:p>
    <w:p w:rsidR="001D5682" w:rsidRPr="00487501" w:rsidRDefault="001D5682" w:rsidP="001D5682">
      <w:pPr>
        <w:tabs>
          <w:tab w:val="left" w:pos="1293"/>
        </w:tabs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487501">
        <w:rPr>
          <w:b/>
          <w:sz w:val="24"/>
          <w:szCs w:val="24"/>
        </w:rPr>
        <w:t>Опережающая самостоятельная работа</w:t>
      </w:r>
      <w:r w:rsidRPr="00487501">
        <w:rPr>
          <w:sz w:val="24"/>
          <w:szCs w:val="24"/>
        </w:rPr>
        <w:t xml:space="preserve"> – изучение </w:t>
      </w:r>
      <w:r>
        <w:rPr>
          <w:sz w:val="24"/>
          <w:szCs w:val="24"/>
        </w:rPr>
        <w:t>обучающимися</w:t>
      </w:r>
      <w:r w:rsidRPr="00487501">
        <w:rPr>
          <w:sz w:val="24"/>
          <w:szCs w:val="24"/>
        </w:rPr>
        <w:t xml:space="preserve"> нового материала до его изучения в ходе аудиторных занятий.</w:t>
      </w:r>
    </w:p>
    <w:p w:rsidR="001D5682" w:rsidRPr="00487501" w:rsidRDefault="001D5682" w:rsidP="001D5682">
      <w:pPr>
        <w:tabs>
          <w:tab w:val="left" w:pos="1293"/>
        </w:tabs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487501">
        <w:rPr>
          <w:b/>
          <w:sz w:val="24"/>
          <w:szCs w:val="24"/>
        </w:rPr>
        <w:t>Дискуссия</w:t>
      </w:r>
      <w:r w:rsidRPr="00487501">
        <w:rPr>
          <w:sz w:val="24"/>
          <w:szCs w:val="24"/>
        </w:rPr>
        <w:t xml:space="preserve"> (от лат. discussio — рассмотрение, исследование) — обсуждение какого-либо спорного вопроса, проблемы; спор. Важной характеристикой дискуссии, отличающей её от других видов спора, является аргументированность.</w:t>
      </w:r>
    </w:p>
    <w:p w:rsidR="001D5682" w:rsidRPr="00487501" w:rsidRDefault="001D5682" w:rsidP="001D5682">
      <w:pPr>
        <w:tabs>
          <w:tab w:val="left" w:pos="0"/>
        </w:tabs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487501">
        <w:rPr>
          <w:b/>
          <w:sz w:val="24"/>
          <w:szCs w:val="24"/>
        </w:rPr>
        <w:t>Круглый стол</w:t>
      </w:r>
      <w:r w:rsidRPr="00487501">
        <w:rPr>
          <w:sz w:val="24"/>
          <w:szCs w:val="24"/>
        </w:rPr>
        <w:t xml:space="preserve"> -  форма публичного обсуждения или освещения каких-либо вопросов, когда участники высказываются в определенном порядке; совещание, обсуждение чего-либо с равными правами участников.</w:t>
      </w:r>
    </w:p>
    <w:p w:rsidR="001D5682" w:rsidRPr="00487501" w:rsidRDefault="001D5682" w:rsidP="001D5682">
      <w:pPr>
        <w:jc w:val="both"/>
        <w:rPr>
          <w:sz w:val="24"/>
          <w:szCs w:val="24"/>
        </w:rPr>
      </w:pPr>
      <w:r w:rsidRPr="00487501">
        <w:rPr>
          <w:b/>
          <w:sz w:val="24"/>
          <w:szCs w:val="24"/>
        </w:rPr>
        <w:t>13.Тренинги</w:t>
      </w:r>
      <w:r w:rsidRPr="00487501">
        <w:rPr>
          <w:sz w:val="24"/>
          <w:szCs w:val="24"/>
        </w:rPr>
        <w:t xml:space="preserve"> (англ. training от train — обучать, воспитывать) — метод активного обучения, направленный на развитие знаний, умений и навыков и социальных установок.</w:t>
      </w:r>
    </w:p>
    <w:p w:rsidR="000D4422" w:rsidRDefault="001D5682" w:rsidP="00A41E3D">
      <w:pPr>
        <w:jc w:val="center"/>
      </w:pPr>
      <w:r w:rsidRPr="00487501">
        <w:rPr>
          <w:sz w:val="24"/>
          <w:szCs w:val="24"/>
        </w:rPr>
        <w:br w:type="page"/>
      </w:r>
    </w:p>
    <w:sectPr w:rsidR="000D4422" w:rsidSect="000D44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C5" w:rsidRDefault="00051AC5" w:rsidP="001D5682">
      <w:r>
        <w:separator/>
      </w:r>
    </w:p>
  </w:endnote>
  <w:endnote w:type="continuationSeparator" w:id="0">
    <w:p w:rsidR="00051AC5" w:rsidRDefault="00051AC5" w:rsidP="001D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C5" w:rsidRDefault="00051AC5" w:rsidP="001D5682">
      <w:r>
        <w:separator/>
      </w:r>
    </w:p>
  </w:footnote>
  <w:footnote w:type="continuationSeparator" w:id="0">
    <w:p w:rsidR="00051AC5" w:rsidRDefault="00051AC5" w:rsidP="001D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C5" w:rsidRPr="001D5682" w:rsidRDefault="00051AC5" w:rsidP="001D56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ACC7B5"/>
    <w:multiLevelType w:val="hybridMultilevel"/>
    <w:tmpl w:val="14FE9E5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4EF6"/>
    <w:multiLevelType w:val="hybridMultilevel"/>
    <w:tmpl w:val="9764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4D2CD1"/>
    <w:multiLevelType w:val="multilevel"/>
    <w:tmpl w:val="4B22E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E71259F"/>
    <w:multiLevelType w:val="multilevel"/>
    <w:tmpl w:val="0D5E4B8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5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5"/>
      </w:rPr>
    </w:lvl>
  </w:abstractNum>
  <w:abstractNum w:abstractNumId="7" w15:restartNumberingAfterBreak="0">
    <w:nsid w:val="0FBF4B9A"/>
    <w:multiLevelType w:val="hybridMultilevel"/>
    <w:tmpl w:val="17C4040C"/>
    <w:lvl w:ilvl="0" w:tplc="B6045E2A">
      <w:start w:val="1"/>
      <w:numFmt w:val="decimal"/>
      <w:lvlText w:val="%1"/>
      <w:lvlJc w:val="left"/>
      <w:pPr>
        <w:ind w:left="160" w:hanging="344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FC54EBE2">
      <w:start w:val="1"/>
      <w:numFmt w:val="decimal"/>
      <w:lvlText w:val="%2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F972137C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FC7E0D02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6FB636F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D38AFCB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DD4470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5102268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5AD88D8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8" w15:restartNumberingAfterBreak="0">
    <w:nsid w:val="132F1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F217E4"/>
    <w:multiLevelType w:val="hybridMultilevel"/>
    <w:tmpl w:val="8FB0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E6DBB"/>
    <w:multiLevelType w:val="hybridMultilevel"/>
    <w:tmpl w:val="E4961460"/>
    <w:lvl w:ilvl="0" w:tplc="7BD041C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6FD"/>
    <w:multiLevelType w:val="multilevel"/>
    <w:tmpl w:val="CBE213E0"/>
    <w:lvl w:ilvl="0">
      <w:start w:val="4"/>
      <w:numFmt w:val="decimal"/>
      <w:lvlText w:val="%1"/>
      <w:lvlJc w:val="left"/>
      <w:pPr>
        <w:ind w:left="366" w:hanging="427"/>
      </w:pPr>
    </w:lvl>
    <w:lvl w:ilvl="1">
      <w:start w:val="1"/>
      <w:numFmt w:val="decimal"/>
      <w:lvlText w:val="%1.%2."/>
      <w:lvlJc w:val="left"/>
      <w:pPr>
        <w:ind w:left="366" w:hanging="427"/>
      </w:pPr>
      <w:rPr>
        <w:spacing w:val="-1"/>
        <w:w w:val="91"/>
      </w:rPr>
    </w:lvl>
    <w:lvl w:ilvl="2">
      <w:numFmt w:val="bullet"/>
      <w:lvlText w:val="•"/>
      <w:lvlJc w:val="left"/>
      <w:pPr>
        <w:ind w:left="1215" w:hanging="131"/>
      </w:pPr>
      <w:rPr>
        <w:w w:val="74"/>
      </w:rPr>
    </w:lvl>
    <w:lvl w:ilvl="3">
      <w:numFmt w:val="bullet"/>
      <w:lvlText w:val="•"/>
      <w:lvlJc w:val="left"/>
      <w:pPr>
        <w:ind w:left="3075" w:hanging="131"/>
      </w:pPr>
    </w:lvl>
    <w:lvl w:ilvl="4">
      <w:numFmt w:val="bullet"/>
      <w:lvlText w:val="•"/>
      <w:lvlJc w:val="left"/>
      <w:pPr>
        <w:ind w:left="4003" w:hanging="131"/>
      </w:pPr>
    </w:lvl>
    <w:lvl w:ilvl="5">
      <w:numFmt w:val="bullet"/>
      <w:lvlText w:val="•"/>
      <w:lvlJc w:val="left"/>
      <w:pPr>
        <w:ind w:left="4931" w:hanging="131"/>
      </w:pPr>
    </w:lvl>
    <w:lvl w:ilvl="6">
      <w:numFmt w:val="bullet"/>
      <w:lvlText w:val="•"/>
      <w:lvlJc w:val="left"/>
      <w:pPr>
        <w:ind w:left="5859" w:hanging="131"/>
      </w:pPr>
    </w:lvl>
    <w:lvl w:ilvl="7">
      <w:numFmt w:val="bullet"/>
      <w:lvlText w:val="•"/>
      <w:lvlJc w:val="left"/>
      <w:pPr>
        <w:ind w:left="6787" w:hanging="131"/>
      </w:pPr>
    </w:lvl>
    <w:lvl w:ilvl="8">
      <w:numFmt w:val="bullet"/>
      <w:lvlText w:val="•"/>
      <w:lvlJc w:val="left"/>
      <w:pPr>
        <w:ind w:left="7715" w:hanging="131"/>
      </w:pPr>
    </w:lvl>
  </w:abstractNum>
  <w:abstractNum w:abstractNumId="13" w15:restartNumberingAfterBreak="0">
    <w:nsid w:val="258351FA"/>
    <w:multiLevelType w:val="hybridMultilevel"/>
    <w:tmpl w:val="04F4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413C"/>
    <w:multiLevelType w:val="multilevel"/>
    <w:tmpl w:val="0E24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289215CB"/>
    <w:multiLevelType w:val="hybridMultilevel"/>
    <w:tmpl w:val="513277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FA9C28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82B8A"/>
    <w:multiLevelType w:val="hybridMultilevel"/>
    <w:tmpl w:val="27E8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759A8"/>
    <w:multiLevelType w:val="multilevel"/>
    <w:tmpl w:val="4310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E667FD"/>
    <w:multiLevelType w:val="hybridMultilevel"/>
    <w:tmpl w:val="FECE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97A18"/>
    <w:multiLevelType w:val="multilevel"/>
    <w:tmpl w:val="052834B0"/>
    <w:lvl w:ilvl="0">
      <w:start w:val="6"/>
      <w:numFmt w:val="decimal"/>
      <w:lvlText w:val="%1."/>
      <w:lvlJc w:val="left"/>
      <w:pPr>
        <w:ind w:left="1161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  <w:w w:val="90"/>
      </w:rPr>
    </w:lvl>
    <w:lvl w:ilvl="2">
      <w:start w:val="1"/>
      <w:numFmt w:val="decimal"/>
      <w:isLgl/>
      <w:lvlText w:val="%1.%2.%3."/>
      <w:lvlJc w:val="left"/>
      <w:pPr>
        <w:ind w:left="1521" w:hanging="720"/>
      </w:pPr>
      <w:rPr>
        <w:rFonts w:hint="default"/>
        <w:w w:val="90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881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2601" w:hanging="180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hint="default"/>
        <w:w w:val="90"/>
      </w:rPr>
    </w:lvl>
  </w:abstractNum>
  <w:abstractNum w:abstractNumId="20" w15:restartNumberingAfterBreak="0">
    <w:nsid w:val="54E63249"/>
    <w:multiLevelType w:val="hybridMultilevel"/>
    <w:tmpl w:val="2732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52311"/>
    <w:multiLevelType w:val="multilevel"/>
    <w:tmpl w:val="DCD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1D3157"/>
    <w:multiLevelType w:val="hybridMultilevel"/>
    <w:tmpl w:val="70E6C3A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 w15:restartNumberingAfterBreak="0">
    <w:nsid w:val="5BBD1A10"/>
    <w:multiLevelType w:val="multilevel"/>
    <w:tmpl w:val="3ABCB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24" w15:restartNumberingAfterBreak="0">
    <w:nsid w:val="5E4C474A"/>
    <w:multiLevelType w:val="hybridMultilevel"/>
    <w:tmpl w:val="2B78F05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5" w15:restartNumberingAfterBreak="0">
    <w:nsid w:val="63DD7269"/>
    <w:multiLevelType w:val="multilevel"/>
    <w:tmpl w:val="CF50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BD5D0C"/>
    <w:multiLevelType w:val="hybridMultilevel"/>
    <w:tmpl w:val="3B2086D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80531EB"/>
    <w:multiLevelType w:val="hybridMultilevel"/>
    <w:tmpl w:val="62943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4C6B83"/>
    <w:multiLevelType w:val="multilevel"/>
    <w:tmpl w:val="8AB4A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0"/>
  </w:num>
  <w:num w:numId="5">
    <w:abstractNumId w:val="25"/>
  </w:num>
  <w:num w:numId="6">
    <w:abstractNumId w:val="21"/>
  </w:num>
  <w:num w:numId="7">
    <w:abstractNumId w:val="24"/>
  </w:num>
  <w:num w:numId="8">
    <w:abstractNumId w:val="16"/>
  </w:num>
  <w:num w:numId="9">
    <w:abstractNumId w:val="22"/>
  </w:num>
  <w:num w:numId="10">
    <w:abstractNumId w:val="28"/>
  </w:num>
  <w:num w:numId="11">
    <w:abstractNumId w:val="13"/>
  </w:num>
  <w:num w:numId="12">
    <w:abstractNumId w:val="14"/>
  </w:num>
  <w:num w:numId="13">
    <w:abstractNumId w:val="20"/>
  </w:num>
  <w:num w:numId="14">
    <w:abstractNumId w:val="18"/>
  </w:num>
  <w:num w:numId="15">
    <w:abstractNumId w:val="9"/>
  </w:num>
  <w:num w:numId="16">
    <w:abstractNumId w:val="2"/>
  </w:num>
  <w:num w:numId="17">
    <w:abstractNumId w:val="4"/>
  </w:num>
  <w:num w:numId="18">
    <w:abstractNumId w:val="17"/>
  </w:num>
  <w:num w:numId="19">
    <w:abstractNumId w:val="5"/>
  </w:num>
  <w:num w:numId="20">
    <w:abstractNumId w:val="8"/>
  </w:num>
  <w:num w:numId="21">
    <w:abstractNumId w:val="26"/>
  </w:num>
  <w:num w:numId="22">
    <w:abstractNumId w:val="29"/>
  </w:num>
  <w:num w:numId="23">
    <w:abstractNumId w:val="15"/>
  </w:num>
  <w:num w:numId="24">
    <w:abstractNumId w:val="10"/>
  </w:num>
  <w:num w:numId="25">
    <w:abstractNumId w:val="7"/>
  </w:num>
  <w:num w:numId="26">
    <w:abstractNumId w:val="11"/>
  </w:num>
  <w:num w:numId="27">
    <w:abstractNumId w:val="1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23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9"/>
    <w:rsid w:val="000126D3"/>
    <w:rsid w:val="00051AC5"/>
    <w:rsid w:val="000803B4"/>
    <w:rsid w:val="000D4422"/>
    <w:rsid w:val="00137728"/>
    <w:rsid w:val="001D5682"/>
    <w:rsid w:val="00221D29"/>
    <w:rsid w:val="0024425E"/>
    <w:rsid w:val="00434EAE"/>
    <w:rsid w:val="00534F0D"/>
    <w:rsid w:val="006F3839"/>
    <w:rsid w:val="007D5E6B"/>
    <w:rsid w:val="008F5D5A"/>
    <w:rsid w:val="00A00BE6"/>
    <w:rsid w:val="00A41E3D"/>
    <w:rsid w:val="00BC4F19"/>
    <w:rsid w:val="00C142E5"/>
    <w:rsid w:val="00E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2A6C-49C6-45CC-854C-4F035AA6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568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1D56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5682"/>
    <w:pPr>
      <w:keepNext/>
      <w:numPr>
        <w:ilvl w:val="2"/>
        <w:numId w:val="1"/>
      </w:numPr>
      <w:ind w:left="1080" w:firstLine="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1D56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5682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D5682"/>
    <w:pPr>
      <w:keepNext/>
      <w:numPr>
        <w:ilvl w:val="5"/>
        <w:numId w:val="1"/>
      </w:numPr>
      <w:ind w:left="720" w:firstLine="0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1D568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D568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D56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68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D568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D5682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D568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D568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D568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D56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D568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1D5682"/>
    <w:rPr>
      <w:rFonts w:ascii="Arial" w:eastAsia="Times New Roman" w:hAnsi="Arial" w:cs="Arial"/>
      <w:lang w:eastAsia="zh-CN"/>
    </w:rPr>
  </w:style>
  <w:style w:type="paragraph" w:styleId="a3">
    <w:name w:val="Normal (Web)"/>
    <w:basedOn w:val="a"/>
    <w:unhideWhenUsed/>
    <w:rsid w:val="001D5682"/>
    <w:pPr>
      <w:spacing w:after="66"/>
      <w:ind w:firstLine="331"/>
      <w:jc w:val="both"/>
    </w:pPr>
    <w:rPr>
      <w:sz w:val="24"/>
      <w:szCs w:val="24"/>
    </w:rPr>
  </w:style>
  <w:style w:type="paragraph" w:styleId="a4">
    <w:name w:val="header"/>
    <w:basedOn w:val="a"/>
    <w:link w:val="11"/>
    <w:unhideWhenUsed/>
    <w:rsid w:val="001D56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1D56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1D5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6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caption"/>
    <w:basedOn w:val="a"/>
    <w:uiPriority w:val="99"/>
    <w:qFormat/>
    <w:rsid w:val="001D5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ody Text"/>
    <w:basedOn w:val="a"/>
    <w:link w:val="aa"/>
    <w:unhideWhenUsed/>
    <w:rsid w:val="001D5682"/>
    <w:rPr>
      <w:sz w:val="26"/>
    </w:rPr>
  </w:style>
  <w:style w:type="character" w:customStyle="1" w:styleId="aa">
    <w:name w:val="Основной текст Знак"/>
    <w:basedOn w:val="a0"/>
    <w:link w:val="a9"/>
    <w:rsid w:val="001D568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List"/>
    <w:basedOn w:val="a9"/>
    <w:uiPriority w:val="99"/>
    <w:semiHidden/>
    <w:unhideWhenUsed/>
    <w:rsid w:val="001D5682"/>
    <w:rPr>
      <w:rFonts w:cs="Mangal"/>
    </w:rPr>
  </w:style>
  <w:style w:type="paragraph" w:styleId="ac">
    <w:name w:val="Body Text Indent"/>
    <w:basedOn w:val="a"/>
    <w:link w:val="ad"/>
    <w:unhideWhenUsed/>
    <w:rsid w:val="001D56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D56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Subtitle"/>
    <w:basedOn w:val="a"/>
    <w:next w:val="a9"/>
    <w:link w:val="af"/>
    <w:qFormat/>
    <w:rsid w:val="001D5682"/>
    <w:pPr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1D568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0">
    <w:name w:val="Balloon Text"/>
    <w:basedOn w:val="a"/>
    <w:link w:val="12"/>
    <w:unhideWhenUsed/>
    <w:rsid w:val="001D56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1D5682"/>
    <w:rPr>
      <w:rFonts w:ascii="Segoe UI" w:eastAsia="Times New Roman" w:hAnsi="Segoe UI" w:cs="Segoe UI"/>
      <w:sz w:val="18"/>
      <w:szCs w:val="18"/>
      <w:lang w:eastAsia="zh-CN"/>
    </w:rPr>
  </w:style>
  <w:style w:type="paragraph" w:styleId="af2">
    <w:name w:val="List Paragraph"/>
    <w:basedOn w:val="a"/>
    <w:uiPriority w:val="34"/>
    <w:qFormat/>
    <w:rsid w:val="001D56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3">
    <w:name w:val="Title"/>
    <w:basedOn w:val="a"/>
    <w:next w:val="a9"/>
    <w:link w:val="af4"/>
    <w:uiPriority w:val="99"/>
    <w:qFormat/>
    <w:rsid w:val="001D5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1D5682"/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51">
    <w:name w:val="Указатель5"/>
    <w:basedOn w:val="a"/>
    <w:uiPriority w:val="99"/>
    <w:rsid w:val="001D568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e"/>
    <w:uiPriority w:val="99"/>
    <w:rsid w:val="001D5682"/>
    <w:pPr>
      <w:ind w:left="-180" w:right="-185"/>
      <w:jc w:val="center"/>
    </w:pPr>
    <w:rPr>
      <w:sz w:val="28"/>
      <w:szCs w:val="28"/>
    </w:rPr>
  </w:style>
  <w:style w:type="paragraph" w:customStyle="1" w:styleId="41">
    <w:name w:val="Указатель4"/>
    <w:basedOn w:val="a"/>
    <w:uiPriority w:val="99"/>
    <w:rsid w:val="001D5682"/>
    <w:pPr>
      <w:suppressLineNumbers/>
    </w:pPr>
    <w:rPr>
      <w:rFonts w:cs="Mangal"/>
    </w:rPr>
  </w:style>
  <w:style w:type="paragraph" w:customStyle="1" w:styleId="31">
    <w:name w:val="Название3"/>
    <w:basedOn w:val="a"/>
    <w:uiPriority w:val="99"/>
    <w:rsid w:val="001D5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1D5682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1D5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1D5682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1D5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1D5682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1D5682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1D5682"/>
    <w:pPr>
      <w:spacing w:after="120"/>
      <w:ind w:left="283"/>
    </w:pPr>
    <w:rPr>
      <w:sz w:val="16"/>
      <w:szCs w:val="16"/>
    </w:rPr>
  </w:style>
  <w:style w:type="paragraph" w:customStyle="1" w:styleId="16">
    <w:name w:val="Обычный1"/>
    <w:uiPriority w:val="99"/>
    <w:rsid w:val="001D5682"/>
    <w:pPr>
      <w:widowControl w:val="0"/>
      <w:suppressAutoHyphens/>
      <w:spacing w:after="0" w:line="300" w:lineRule="auto"/>
      <w:ind w:firstLine="900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D5682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1D5682"/>
    <w:pPr>
      <w:spacing w:after="120" w:line="480" w:lineRule="auto"/>
      <w:ind w:left="283"/>
    </w:pPr>
  </w:style>
  <w:style w:type="paragraph" w:customStyle="1" w:styleId="110">
    <w:name w:val="Обычный11"/>
    <w:uiPriority w:val="99"/>
    <w:rsid w:val="001D568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7">
    <w:name w:val="1"/>
    <w:basedOn w:val="a"/>
    <w:next w:val="a3"/>
    <w:uiPriority w:val="99"/>
    <w:rsid w:val="001D5682"/>
    <w:pPr>
      <w:spacing w:after="66"/>
      <w:ind w:firstLine="331"/>
      <w:jc w:val="both"/>
    </w:pPr>
    <w:rPr>
      <w:sz w:val="24"/>
      <w:szCs w:val="24"/>
    </w:rPr>
  </w:style>
  <w:style w:type="paragraph" w:customStyle="1" w:styleId="18">
    <w:name w:val="Цитата1"/>
    <w:basedOn w:val="a"/>
    <w:uiPriority w:val="99"/>
    <w:rsid w:val="001D5682"/>
    <w:pPr>
      <w:ind w:left="180" w:right="201" w:firstLine="900"/>
      <w:jc w:val="both"/>
    </w:pPr>
    <w:rPr>
      <w:sz w:val="28"/>
      <w:szCs w:val="24"/>
    </w:rPr>
  </w:style>
  <w:style w:type="paragraph" w:customStyle="1" w:styleId="af5">
    <w:name w:val="Письмо"/>
    <w:basedOn w:val="a"/>
    <w:uiPriority w:val="99"/>
    <w:rsid w:val="001D5682"/>
    <w:pPr>
      <w:spacing w:line="320" w:lineRule="exact"/>
      <w:ind w:firstLine="720"/>
      <w:jc w:val="both"/>
    </w:pPr>
    <w:rPr>
      <w:sz w:val="28"/>
    </w:rPr>
  </w:style>
  <w:style w:type="paragraph" w:customStyle="1" w:styleId="19">
    <w:name w:val="Знак1"/>
    <w:basedOn w:val="a"/>
    <w:uiPriority w:val="99"/>
    <w:rsid w:val="001D5682"/>
    <w:pPr>
      <w:tabs>
        <w:tab w:val="left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Содержимое таблицы"/>
    <w:basedOn w:val="a"/>
    <w:uiPriority w:val="99"/>
    <w:rsid w:val="001D5682"/>
    <w:pPr>
      <w:suppressLineNumbers/>
    </w:pPr>
  </w:style>
  <w:style w:type="paragraph" w:customStyle="1" w:styleId="af7">
    <w:name w:val="Заголовок таблицы"/>
    <w:basedOn w:val="af6"/>
    <w:uiPriority w:val="99"/>
    <w:rsid w:val="001D5682"/>
    <w:pPr>
      <w:jc w:val="center"/>
    </w:pPr>
    <w:rPr>
      <w:b/>
      <w:bCs/>
    </w:rPr>
  </w:style>
  <w:style w:type="paragraph" w:customStyle="1" w:styleId="Default">
    <w:name w:val="Default"/>
    <w:rsid w:val="001D5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2">
    <w:name w:val="Основной шрифт абзаца5"/>
    <w:rsid w:val="001D5682"/>
  </w:style>
  <w:style w:type="character" w:customStyle="1" w:styleId="42">
    <w:name w:val="Основной шрифт абзаца4"/>
    <w:rsid w:val="001D5682"/>
  </w:style>
  <w:style w:type="character" w:customStyle="1" w:styleId="33">
    <w:name w:val="Основной шрифт абзаца3"/>
    <w:rsid w:val="001D5682"/>
  </w:style>
  <w:style w:type="character" w:customStyle="1" w:styleId="23">
    <w:name w:val="Основной шрифт абзаца2"/>
    <w:rsid w:val="001D5682"/>
  </w:style>
  <w:style w:type="character" w:customStyle="1" w:styleId="WW8Num5z0">
    <w:name w:val="WW8Num5z0"/>
    <w:rsid w:val="001D5682"/>
    <w:rPr>
      <w:b w:val="0"/>
      <w:bCs w:val="0"/>
      <w:i/>
      <w:iCs w:val="0"/>
    </w:rPr>
  </w:style>
  <w:style w:type="character" w:customStyle="1" w:styleId="WW8Num7z1">
    <w:name w:val="WW8Num7z1"/>
    <w:rsid w:val="001D5682"/>
    <w:rPr>
      <w:rFonts w:ascii="Times New Roman" w:eastAsia="Times New Roman" w:hAnsi="Times New Roman" w:cs="Times New Roman" w:hint="default"/>
    </w:rPr>
  </w:style>
  <w:style w:type="character" w:customStyle="1" w:styleId="1a">
    <w:name w:val="Основной шрифт абзаца1"/>
    <w:rsid w:val="001D5682"/>
  </w:style>
  <w:style w:type="character" w:customStyle="1" w:styleId="11">
    <w:name w:val="Верхний колонтитул Знак1"/>
    <w:link w:val="a4"/>
    <w:locked/>
    <w:rsid w:val="001D56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Текст выноски Знак1"/>
    <w:link w:val="af0"/>
    <w:locked/>
    <w:rsid w:val="001D5682"/>
    <w:rPr>
      <w:rFonts w:ascii="Tahoma" w:eastAsia="Times New Roman" w:hAnsi="Tahoma" w:cs="Tahoma"/>
      <w:sz w:val="16"/>
      <w:szCs w:val="16"/>
      <w:lang w:eastAsia="zh-CN"/>
    </w:rPr>
  </w:style>
  <w:style w:type="table" w:styleId="af8">
    <w:name w:val="Table Grid"/>
    <w:basedOn w:val="a1"/>
    <w:uiPriority w:val="59"/>
    <w:rsid w:val="001D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1D56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Стиль2"/>
    <w:rsid w:val="001D568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43">
    <w:name w:val="Стиль4"/>
    <w:next w:val="af9"/>
    <w:autoRedefine/>
    <w:rsid w:val="001D568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9">
    <w:name w:val="Plain Text"/>
    <w:basedOn w:val="a"/>
    <w:link w:val="afa"/>
    <w:rsid w:val="001D5682"/>
    <w:pPr>
      <w:spacing w:line="100" w:lineRule="atLeast"/>
    </w:pPr>
    <w:rPr>
      <w:rFonts w:ascii="Courier New" w:hAnsi="Courier New" w:cs="Courier New"/>
      <w:kern w:val="1"/>
      <w:lang w:eastAsia="ar-SA"/>
    </w:rPr>
  </w:style>
  <w:style w:type="character" w:customStyle="1" w:styleId="afa">
    <w:name w:val="Текст Знак"/>
    <w:basedOn w:val="a0"/>
    <w:link w:val="af9"/>
    <w:rsid w:val="001D5682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b">
    <w:name w:val="Для таблиц"/>
    <w:rsid w:val="001D5682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paragraph" w:customStyle="1" w:styleId="1c">
    <w:name w:val="Текст1"/>
    <w:rsid w:val="001D5682"/>
    <w:pPr>
      <w:widowControl w:val="0"/>
      <w:suppressAutoHyphens/>
      <w:spacing w:after="200" w:line="276" w:lineRule="auto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1d">
    <w:name w:val="Абзац списка1"/>
    <w:rsid w:val="001D5682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character" w:styleId="afc">
    <w:name w:val="Hyperlink"/>
    <w:rsid w:val="001D5682"/>
    <w:rPr>
      <w:color w:val="0000FF"/>
      <w:u w:val="single"/>
    </w:rPr>
  </w:style>
  <w:style w:type="character" w:customStyle="1" w:styleId="apple-style-span">
    <w:name w:val="apple-style-span"/>
    <w:rsid w:val="001D5682"/>
  </w:style>
  <w:style w:type="character" w:customStyle="1" w:styleId="apple-converted-space">
    <w:name w:val="apple-converted-space"/>
    <w:rsid w:val="001D5682"/>
  </w:style>
  <w:style w:type="paragraph" w:customStyle="1" w:styleId="afd">
    <w:name w:val="список с точками"/>
    <w:basedOn w:val="a"/>
    <w:rsid w:val="001D5682"/>
    <w:pPr>
      <w:tabs>
        <w:tab w:val="num" w:pos="360"/>
        <w:tab w:val="num" w:pos="756"/>
      </w:tabs>
      <w:suppressAutoHyphens w:val="0"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1D5682"/>
    <w:pPr>
      <w:spacing w:after="120" w:line="100" w:lineRule="atLeast"/>
    </w:pPr>
    <w:rPr>
      <w:kern w:val="1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1D568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5">
    <w:name w:val="Body Text 2"/>
    <w:basedOn w:val="a"/>
    <w:link w:val="26"/>
    <w:rsid w:val="001D5682"/>
    <w:pPr>
      <w:spacing w:after="120" w:line="480" w:lineRule="auto"/>
    </w:pPr>
    <w:rPr>
      <w:kern w:val="1"/>
      <w:sz w:val="24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1D56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e">
    <w:name w:val="annotation reference"/>
    <w:uiPriority w:val="99"/>
    <w:rsid w:val="001D5682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D5682"/>
    <w:pPr>
      <w:spacing w:line="100" w:lineRule="atLeast"/>
    </w:pPr>
    <w:rPr>
      <w:kern w:val="1"/>
      <w:lang w:eastAsia="ar-SA"/>
    </w:rPr>
  </w:style>
  <w:style w:type="character" w:customStyle="1" w:styleId="aff0">
    <w:name w:val="Текст примечания Знак"/>
    <w:basedOn w:val="a0"/>
    <w:link w:val="aff"/>
    <w:uiPriority w:val="99"/>
    <w:rsid w:val="001D568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1">
    <w:name w:val="annotation subject"/>
    <w:basedOn w:val="aff"/>
    <w:next w:val="aff"/>
    <w:link w:val="aff2"/>
    <w:rsid w:val="001D5682"/>
    <w:rPr>
      <w:b/>
      <w:bCs/>
    </w:rPr>
  </w:style>
  <w:style w:type="character" w:customStyle="1" w:styleId="aff2">
    <w:name w:val="Тема примечания Знак"/>
    <w:basedOn w:val="aff0"/>
    <w:link w:val="aff1"/>
    <w:rsid w:val="001D568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1D5682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customStyle="1" w:styleId="Footnote">
    <w:name w:val="Footnote"/>
    <w:basedOn w:val="Standard"/>
    <w:rsid w:val="001D5682"/>
    <w:rPr>
      <w:sz w:val="20"/>
      <w:szCs w:val="20"/>
    </w:rPr>
  </w:style>
  <w:style w:type="character" w:customStyle="1" w:styleId="FootnoteSymbol">
    <w:name w:val="Footnote Symbol"/>
    <w:rsid w:val="001D5682"/>
    <w:rPr>
      <w:position w:val="0"/>
      <w:vertAlign w:val="superscript"/>
    </w:rPr>
  </w:style>
  <w:style w:type="table" w:customStyle="1" w:styleId="27">
    <w:name w:val="Сетка таблицы2"/>
    <w:basedOn w:val="a1"/>
    <w:next w:val="af8"/>
    <w:uiPriority w:val="59"/>
    <w:rsid w:val="001D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8"/>
    <w:uiPriority w:val="59"/>
    <w:rsid w:val="001D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8"/>
    <w:uiPriority w:val="59"/>
    <w:rsid w:val="001D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8"/>
    <w:uiPriority w:val="59"/>
    <w:rsid w:val="001D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8"/>
    <w:uiPriority w:val="59"/>
    <w:rsid w:val="001D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1D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1D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Эдуардовна Коломиец</dc:creator>
  <cp:keywords/>
  <dc:description/>
  <cp:lastModifiedBy>Ольга Владимировна Власова</cp:lastModifiedBy>
  <cp:revision>10</cp:revision>
  <cp:lastPrinted>2023-12-21T06:02:00Z</cp:lastPrinted>
  <dcterms:created xsi:type="dcterms:W3CDTF">2023-12-19T08:48:00Z</dcterms:created>
  <dcterms:modified xsi:type="dcterms:W3CDTF">2023-12-26T07:34:00Z</dcterms:modified>
</cp:coreProperties>
</file>