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D8D5" w14:textId="77777777" w:rsidR="00F96F8D" w:rsidRPr="00487501" w:rsidRDefault="00EC6F61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F96F8D">
        <w:rPr>
          <w:sz w:val="24"/>
          <w:szCs w:val="24"/>
        </w:rPr>
        <w:t xml:space="preserve">едеральное </w:t>
      </w:r>
      <w:r w:rsidR="00F96F8D" w:rsidRPr="00487501">
        <w:rPr>
          <w:sz w:val="24"/>
          <w:szCs w:val="24"/>
        </w:rPr>
        <w:t>государственное бюджетное образовательное учреждение</w:t>
      </w:r>
    </w:p>
    <w:p w14:paraId="7C0A471B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высшего образования</w:t>
      </w:r>
    </w:p>
    <w:p w14:paraId="3156CDF2" w14:textId="77777777" w:rsidR="00F96F8D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«Кемеровск</w:t>
      </w:r>
      <w:r>
        <w:rPr>
          <w:sz w:val="24"/>
          <w:szCs w:val="24"/>
        </w:rPr>
        <w:t>ий</w:t>
      </w:r>
      <w:r w:rsidRPr="00487501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487501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 университет</w:t>
      </w:r>
      <w:r w:rsidRPr="00487501">
        <w:rPr>
          <w:sz w:val="24"/>
          <w:szCs w:val="24"/>
        </w:rPr>
        <w:t>»</w:t>
      </w:r>
    </w:p>
    <w:p w14:paraId="6A278F8F" w14:textId="77777777" w:rsidR="00F96F8D" w:rsidRPr="00487501" w:rsidRDefault="00F96F8D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здравоохранения Российской Федерации  </w:t>
      </w:r>
    </w:p>
    <w:p w14:paraId="0ABB4834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(</w:t>
      </w:r>
      <w:r>
        <w:rPr>
          <w:sz w:val="24"/>
          <w:szCs w:val="24"/>
        </w:rPr>
        <w:t>Ф</w:t>
      </w:r>
      <w:r w:rsidRPr="00487501">
        <w:rPr>
          <w:sz w:val="24"/>
          <w:szCs w:val="24"/>
        </w:rPr>
        <w:t>ГБОУ ВО КемГМ</w:t>
      </w:r>
      <w:r>
        <w:rPr>
          <w:sz w:val="24"/>
          <w:szCs w:val="24"/>
        </w:rPr>
        <w:t>У</w:t>
      </w:r>
      <w:r w:rsidRPr="00487501">
        <w:rPr>
          <w:sz w:val="24"/>
          <w:szCs w:val="24"/>
        </w:rPr>
        <w:t xml:space="preserve"> Минздрава России)</w:t>
      </w:r>
    </w:p>
    <w:p w14:paraId="4DCDB1E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72EE1E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C9D45D8" w14:textId="77777777" w:rsidR="00F96F8D" w:rsidRPr="00B82A5A" w:rsidRDefault="00F96F8D" w:rsidP="00B82A5A">
      <w:pPr>
        <w:jc w:val="right"/>
        <w:rPr>
          <w:sz w:val="22"/>
          <w:szCs w:val="22"/>
        </w:rPr>
      </w:pPr>
      <w:r w:rsidRPr="00B82A5A">
        <w:rPr>
          <w:b/>
          <w:bCs/>
          <w:sz w:val="22"/>
          <w:szCs w:val="22"/>
        </w:rPr>
        <w:t>УТВЕРЖДАЮ</w:t>
      </w:r>
      <w:r w:rsidRPr="00B82A5A">
        <w:rPr>
          <w:sz w:val="22"/>
          <w:szCs w:val="22"/>
        </w:rPr>
        <w:t>:</w:t>
      </w:r>
    </w:p>
    <w:p w14:paraId="088D2AAA" w14:textId="77777777" w:rsidR="00F96F8D" w:rsidRPr="00B82A5A" w:rsidRDefault="00F96F8D" w:rsidP="005128A6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Проректор по учебной работе</w:t>
      </w:r>
    </w:p>
    <w:p w14:paraId="6A54419E" w14:textId="4C92B79F" w:rsidR="00F96F8D" w:rsidRDefault="008D40C5" w:rsidP="005128A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________________________(</w:t>
      </w:r>
      <w:r w:rsidR="005128A6">
        <w:rPr>
          <w:sz w:val="22"/>
          <w:szCs w:val="22"/>
        </w:rPr>
        <w:t>И</w:t>
      </w:r>
      <w:r>
        <w:rPr>
          <w:sz w:val="22"/>
          <w:szCs w:val="22"/>
        </w:rPr>
        <w:t>О</w:t>
      </w:r>
      <w:r w:rsidR="005128A6">
        <w:rPr>
          <w:sz w:val="22"/>
          <w:szCs w:val="22"/>
        </w:rPr>
        <w:t>Ф</w:t>
      </w:r>
      <w:r>
        <w:rPr>
          <w:sz w:val="22"/>
          <w:szCs w:val="22"/>
        </w:rPr>
        <w:t>)</w:t>
      </w:r>
    </w:p>
    <w:p w14:paraId="7393ADC1" w14:textId="7FDA6BA8" w:rsidR="005128A6" w:rsidRPr="005128A6" w:rsidRDefault="005128A6" w:rsidP="005128A6">
      <w:pPr>
        <w:jc w:val="center"/>
        <w:rPr>
          <w:sz w:val="18"/>
          <w:szCs w:val="22"/>
        </w:rPr>
      </w:pPr>
      <w:r>
        <w:rPr>
          <w:i/>
          <w:szCs w:val="24"/>
        </w:rPr>
        <w:t xml:space="preserve">                                                                                                                </w:t>
      </w:r>
      <w:r w:rsidRPr="005128A6">
        <w:rPr>
          <w:i/>
          <w:szCs w:val="24"/>
        </w:rPr>
        <w:t xml:space="preserve">ученая степень, звание </w:t>
      </w:r>
    </w:p>
    <w:p w14:paraId="3D663F36" w14:textId="77777777" w:rsidR="00F96F8D" w:rsidRPr="00B82A5A" w:rsidRDefault="00F96F8D" w:rsidP="005128A6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«_____» ______________ 20____ г.</w:t>
      </w:r>
    </w:p>
    <w:p w14:paraId="1693DB47" w14:textId="77777777" w:rsidR="00F96F8D" w:rsidRPr="00487501" w:rsidRDefault="00F96F8D" w:rsidP="005128A6">
      <w:pPr>
        <w:jc w:val="center"/>
        <w:rPr>
          <w:sz w:val="24"/>
          <w:szCs w:val="24"/>
        </w:rPr>
      </w:pPr>
    </w:p>
    <w:p w14:paraId="414FF268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331361CA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099B4C5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РАБОЧАЯ ПРОГРАММА ДИСЦИПЛИНЫ</w:t>
      </w:r>
    </w:p>
    <w:p w14:paraId="474F3688" w14:textId="77777777" w:rsidR="00D33208" w:rsidRPr="00D33208" w:rsidRDefault="00D33208" w:rsidP="00D33208">
      <w:pPr>
        <w:jc w:val="center"/>
        <w:rPr>
          <w:b/>
          <w:color w:val="FF0000"/>
          <w:sz w:val="24"/>
          <w:szCs w:val="24"/>
        </w:rPr>
      </w:pPr>
    </w:p>
    <w:p w14:paraId="2D1D59CF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8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033"/>
        <w:gridCol w:w="3751"/>
      </w:tblGrid>
      <w:tr w:rsidR="00D33208" w:rsidRPr="00487501" w14:paraId="0CF8C99D" w14:textId="77777777">
        <w:trPr>
          <w:trHeight w:val="327"/>
        </w:trPr>
        <w:tc>
          <w:tcPr>
            <w:tcW w:w="6033" w:type="dxa"/>
          </w:tcPr>
          <w:p w14:paraId="5A0B25BA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3751" w:type="dxa"/>
          </w:tcPr>
          <w:p w14:paraId="78B32E01" w14:textId="0EB11996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D33208" w:rsidRPr="00487501" w14:paraId="34FF62EA" w14:textId="77777777">
        <w:trPr>
          <w:trHeight w:val="327"/>
        </w:trPr>
        <w:tc>
          <w:tcPr>
            <w:tcW w:w="6033" w:type="dxa"/>
          </w:tcPr>
          <w:p w14:paraId="3F5B3938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3751" w:type="dxa"/>
          </w:tcPr>
          <w:p w14:paraId="29AEE120" w14:textId="3B2F419F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33F60124" w14:textId="77777777">
        <w:trPr>
          <w:trHeight w:val="343"/>
        </w:trPr>
        <w:tc>
          <w:tcPr>
            <w:tcW w:w="6033" w:type="dxa"/>
          </w:tcPr>
          <w:p w14:paraId="4482802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Форма обучения</w:t>
            </w:r>
          </w:p>
        </w:tc>
        <w:tc>
          <w:tcPr>
            <w:tcW w:w="3751" w:type="dxa"/>
          </w:tcPr>
          <w:p w14:paraId="5D7A32A6" w14:textId="77777777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  <w:r w:rsidRPr="00487501">
              <w:rPr>
                <w:color w:val="000000"/>
                <w:spacing w:val="1"/>
                <w:sz w:val="24"/>
                <w:szCs w:val="24"/>
              </w:rPr>
              <w:t>очная</w:t>
            </w:r>
          </w:p>
        </w:tc>
      </w:tr>
      <w:tr w:rsidR="00F96F8D" w:rsidRPr="00487501" w14:paraId="3713D6CB" w14:textId="77777777">
        <w:trPr>
          <w:trHeight w:val="327"/>
        </w:trPr>
        <w:tc>
          <w:tcPr>
            <w:tcW w:w="6033" w:type="dxa"/>
          </w:tcPr>
          <w:p w14:paraId="7F969F1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Факультет</w:t>
            </w:r>
          </w:p>
        </w:tc>
        <w:tc>
          <w:tcPr>
            <w:tcW w:w="3751" w:type="dxa"/>
          </w:tcPr>
          <w:p w14:paraId="5061129C" w14:textId="1EF53819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76B5B8AE" w14:textId="77777777">
        <w:trPr>
          <w:trHeight w:val="670"/>
        </w:trPr>
        <w:tc>
          <w:tcPr>
            <w:tcW w:w="6033" w:type="dxa"/>
          </w:tcPr>
          <w:p w14:paraId="0F2407B6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Кафедра-разработчик рабочей программы</w:t>
            </w:r>
          </w:p>
        </w:tc>
        <w:tc>
          <w:tcPr>
            <w:tcW w:w="3751" w:type="dxa"/>
          </w:tcPr>
          <w:p w14:paraId="1BCBDBA3" w14:textId="4075C790" w:rsidR="00F96F8D" w:rsidRPr="00424D75" w:rsidRDefault="00F96F8D" w:rsidP="000D4422">
            <w:pPr>
              <w:rPr>
                <w:color w:val="FF0000"/>
                <w:spacing w:val="1"/>
                <w:sz w:val="24"/>
                <w:szCs w:val="24"/>
              </w:rPr>
            </w:pPr>
          </w:p>
        </w:tc>
      </w:tr>
    </w:tbl>
    <w:p w14:paraId="347ADB74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841CEE0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627"/>
        <w:gridCol w:w="627"/>
        <w:gridCol w:w="812"/>
        <w:gridCol w:w="855"/>
        <w:gridCol w:w="684"/>
        <w:gridCol w:w="1140"/>
        <w:gridCol w:w="741"/>
        <w:gridCol w:w="627"/>
        <w:gridCol w:w="675"/>
        <w:gridCol w:w="750"/>
        <w:gridCol w:w="1311"/>
      </w:tblGrid>
      <w:tr w:rsidR="00F96F8D" w:rsidRPr="00487501" w14:paraId="6A32B2EA" w14:textId="77777777">
        <w:trPr>
          <w:trHeight w:val="843"/>
        </w:trPr>
        <w:tc>
          <w:tcPr>
            <w:tcW w:w="906" w:type="dxa"/>
            <w:vMerge w:val="restart"/>
            <w:textDirection w:val="btLr"/>
          </w:tcPr>
          <w:p w14:paraId="3FAA4A2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Семестр </w:t>
            </w:r>
          </w:p>
        </w:tc>
        <w:tc>
          <w:tcPr>
            <w:tcW w:w="1254" w:type="dxa"/>
            <w:gridSpan w:val="2"/>
          </w:tcPr>
          <w:p w14:paraId="02EABD4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Трудоем-кость</w:t>
            </w:r>
          </w:p>
        </w:tc>
        <w:tc>
          <w:tcPr>
            <w:tcW w:w="812" w:type="dxa"/>
            <w:vMerge w:val="restart"/>
          </w:tcPr>
          <w:p w14:paraId="026B950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Лек-ций, ч.</w:t>
            </w:r>
          </w:p>
        </w:tc>
        <w:tc>
          <w:tcPr>
            <w:tcW w:w="855" w:type="dxa"/>
            <w:vMerge w:val="restart"/>
          </w:tcPr>
          <w:p w14:paraId="7441C1CE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Лаб. прак-тикум, ч.</w:t>
            </w:r>
          </w:p>
        </w:tc>
        <w:tc>
          <w:tcPr>
            <w:tcW w:w="684" w:type="dxa"/>
            <w:vMerge w:val="restart"/>
          </w:tcPr>
          <w:p w14:paraId="19B4E183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Практ. занятий, ч.</w:t>
            </w:r>
          </w:p>
        </w:tc>
        <w:tc>
          <w:tcPr>
            <w:tcW w:w="1140" w:type="dxa"/>
            <w:vMerge w:val="restart"/>
          </w:tcPr>
          <w:p w14:paraId="4B3C1D28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Клини-ческихпракт. занятий, ч.</w:t>
            </w:r>
          </w:p>
        </w:tc>
        <w:tc>
          <w:tcPr>
            <w:tcW w:w="741" w:type="dxa"/>
            <w:vMerge w:val="restart"/>
          </w:tcPr>
          <w:p w14:paraId="5C3754B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Семинаров, ч.</w:t>
            </w:r>
          </w:p>
        </w:tc>
        <w:tc>
          <w:tcPr>
            <w:tcW w:w="627" w:type="dxa"/>
            <w:vMerge w:val="restart"/>
          </w:tcPr>
          <w:p w14:paraId="51B9810A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СРС, ч.</w:t>
            </w:r>
          </w:p>
        </w:tc>
        <w:tc>
          <w:tcPr>
            <w:tcW w:w="675" w:type="dxa"/>
            <w:vMerge w:val="restart"/>
          </w:tcPr>
          <w:p w14:paraId="54983BF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750" w:type="dxa"/>
            <w:vMerge w:val="restart"/>
          </w:tcPr>
          <w:p w14:paraId="6F40682F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Экзамен, ч </w:t>
            </w:r>
          </w:p>
        </w:tc>
        <w:tc>
          <w:tcPr>
            <w:tcW w:w="1311" w:type="dxa"/>
            <w:vMerge w:val="restart"/>
          </w:tcPr>
          <w:p w14:paraId="14E9D8E6" w14:textId="6063076D" w:rsidR="00F96F8D" w:rsidRPr="00487501" w:rsidRDefault="00F96F8D" w:rsidP="00424D75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Форма промежуточного контроля (экзамен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>/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 xml:space="preserve"> </w:t>
            </w:r>
            <w:r w:rsidR="00424D75">
              <w:rPr>
                <w:b/>
                <w:bCs/>
                <w:sz w:val="24"/>
                <w:szCs w:val="24"/>
              </w:rPr>
              <w:t>зачет с оценкой / зачет</w:t>
            </w:r>
            <w:r w:rsidRPr="004875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96F8D" w:rsidRPr="00487501" w14:paraId="72ABCF38" w14:textId="77777777">
        <w:trPr>
          <w:trHeight w:val="709"/>
        </w:trPr>
        <w:tc>
          <w:tcPr>
            <w:tcW w:w="906" w:type="dxa"/>
            <w:vMerge/>
          </w:tcPr>
          <w:p w14:paraId="3606A029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14:paraId="373B26F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зач. ед.</w:t>
            </w:r>
          </w:p>
        </w:tc>
        <w:tc>
          <w:tcPr>
            <w:tcW w:w="627" w:type="dxa"/>
          </w:tcPr>
          <w:p w14:paraId="735315B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ч.</w:t>
            </w:r>
          </w:p>
        </w:tc>
        <w:tc>
          <w:tcPr>
            <w:tcW w:w="812" w:type="dxa"/>
            <w:vMerge/>
          </w:tcPr>
          <w:p w14:paraId="5575FA7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2A162B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14:paraId="2F9574A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13A8A2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4774A9C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61A2DBB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FD4B95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5ED692E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8CF458B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6F8D" w:rsidRPr="00487501" w14:paraId="6BB02A56" w14:textId="77777777">
        <w:tc>
          <w:tcPr>
            <w:tcW w:w="906" w:type="dxa"/>
          </w:tcPr>
          <w:p w14:paraId="44397C7F" w14:textId="77777777" w:rsidR="00F96F8D" w:rsidRPr="00487501" w:rsidRDefault="00F96F8D" w:rsidP="000D44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14:paraId="6C69F65E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81D530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8064C1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4A107F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30BA3A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7372C36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14BE25B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5DB9063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E2F483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6F130B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3DE740D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6D5528E9" w14:textId="77777777">
        <w:tc>
          <w:tcPr>
            <w:tcW w:w="906" w:type="dxa"/>
          </w:tcPr>
          <w:p w14:paraId="60550D17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9E4224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00036EA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1EB908B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B8FF44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1C9A238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60513C1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77B46F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F5DB72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94791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9B5431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59DC23C5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3C8610BE" w14:textId="77777777">
        <w:tc>
          <w:tcPr>
            <w:tcW w:w="906" w:type="dxa"/>
          </w:tcPr>
          <w:p w14:paraId="770F6582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7" w:type="dxa"/>
          </w:tcPr>
          <w:p w14:paraId="24B6179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78B42DA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348878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0835B4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4A51462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AFC0E3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2BA626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635E882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C9AF00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EF61F0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311CA2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3D0E2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755EDA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68AEBB9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A81D9B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2895211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691E05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FD283F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A1C6A9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7F3161D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248275A8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BE862B5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5D1F87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DAAB43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Кемерово 20____</w:t>
      </w:r>
    </w:p>
    <w:p w14:paraId="38CFB662" w14:textId="77777777" w:rsidR="00F96F8D" w:rsidRDefault="00F96F8D" w:rsidP="00534F0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94ADBD" w14:textId="1DF6FA2C" w:rsidR="00F96F8D" w:rsidRPr="00D33208" w:rsidRDefault="00F96F8D" w:rsidP="00D33208">
      <w:pPr>
        <w:jc w:val="both"/>
        <w:rPr>
          <w:color w:val="000000"/>
          <w:sz w:val="24"/>
          <w:szCs w:val="24"/>
        </w:rPr>
      </w:pPr>
      <w:r w:rsidRPr="00487501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D33208">
        <w:rPr>
          <w:color w:val="000000"/>
          <w:sz w:val="24"/>
          <w:szCs w:val="24"/>
        </w:rPr>
        <w:t xml:space="preserve"> </w:t>
      </w:r>
      <w:r w:rsidRPr="00487501">
        <w:rPr>
          <w:color w:val="000000"/>
          <w:sz w:val="24"/>
          <w:szCs w:val="24"/>
        </w:rPr>
        <w:t xml:space="preserve">по направлению подготовки (специальности) </w:t>
      </w:r>
      <w:r w:rsidR="008D40C5">
        <w:rPr>
          <w:sz w:val="24"/>
          <w:szCs w:val="24"/>
        </w:rPr>
        <w:t>________________________________</w:t>
      </w:r>
      <w:r w:rsidRPr="0048750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утвержденным приказом Министерства </w:t>
      </w:r>
      <w:r w:rsidR="00F431CF">
        <w:rPr>
          <w:color w:val="000000"/>
          <w:sz w:val="24"/>
          <w:szCs w:val="24"/>
        </w:rPr>
        <w:t xml:space="preserve">науки </w:t>
      </w:r>
      <w:r w:rsidR="00F431CF">
        <w:rPr>
          <w:color w:val="000000"/>
          <w:sz w:val="24"/>
          <w:szCs w:val="24"/>
        </w:rPr>
        <w:t xml:space="preserve">и высшего </w:t>
      </w:r>
      <w:r>
        <w:rPr>
          <w:color w:val="000000"/>
          <w:sz w:val="24"/>
          <w:szCs w:val="24"/>
        </w:rPr>
        <w:t xml:space="preserve">образования Российской федерации №  от </w:t>
      </w:r>
      <w:r w:rsidR="00C518C0">
        <w:rPr>
          <w:color w:val="000000"/>
          <w:sz w:val="24"/>
          <w:szCs w:val="24"/>
        </w:rPr>
        <w:t xml:space="preserve">          </w:t>
      </w:r>
      <w:r w:rsidR="00D33208" w:rsidRPr="00D33208">
        <w:rPr>
          <w:color w:val="000000"/>
          <w:sz w:val="24"/>
          <w:szCs w:val="24"/>
        </w:rPr>
        <w:t xml:space="preserve"> г.</w:t>
      </w:r>
    </w:p>
    <w:p w14:paraId="49D9E0DC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4694306A" w14:textId="77777777" w:rsidR="00F96F8D" w:rsidRPr="00487501" w:rsidRDefault="00F96F8D" w:rsidP="001D5682">
      <w:pPr>
        <w:rPr>
          <w:sz w:val="24"/>
          <w:szCs w:val="24"/>
        </w:rPr>
      </w:pPr>
      <w:r w:rsidRPr="00487501">
        <w:rPr>
          <w:sz w:val="24"/>
          <w:szCs w:val="24"/>
        </w:rPr>
        <w:t>Рабочую программу разработал (-и) ____________________________________</w:t>
      </w:r>
      <w:r>
        <w:rPr>
          <w:sz w:val="24"/>
          <w:szCs w:val="24"/>
        </w:rPr>
        <w:t>________________________________И.О. Фамилия</w:t>
      </w:r>
    </w:p>
    <w:p w14:paraId="3E1219D7" w14:textId="77777777" w:rsidR="00F96F8D" w:rsidRPr="00534F0D" w:rsidRDefault="00F96F8D" w:rsidP="001D5682">
      <w:pPr>
        <w:ind w:firstLine="709"/>
        <w:jc w:val="both"/>
        <w:rPr>
          <w:i/>
          <w:iCs/>
        </w:rPr>
      </w:pPr>
      <w:r w:rsidRPr="00534F0D">
        <w:rPr>
          <w:i/>
          <w:iCs/>
        </w:rPr>
        <w:t>должность, ученая степень, звание (при наличии)</w:t>
      </w:r>
    </w:p>
    <w:p w14:paraId="577623F2" w14:textId="77777777" w:rsidR="00F96F8D" w:rsidRDefault="00F96F8D" w:rsidP="001D5682">
      <w:pPr>
        <w:ind w:firstLine="709"/>
        <w:jc w:val="both"/>
      </w:pPr>
    </w:p>
    <w:p w14:paraId="6A4DE8C2" w14:textId="77777777" w:rsidR="00F96F8D" w:rsidRPr="00C73860" w:rsidRDefault="00F96F8D" w:rsidP="001D5682">
      <w:pPr>
        <w:ind w:firstLine="709"/>
        <w:jc w:val="both"/>
      </w:pPr>
    </w:p>
    <w:p w14:paraId="49E73F41" w14:textId="045233B1" w:rsidR="00F96F8D" w:rsidRPr="00487501" w:rsidRDefault="00F96F8D" w:rsidP="001D5682">
      <w:pPr>
        <w:rPr>
          <w:sz w:val="24"/>
          <w:szCs w:val="24"/>
        </w:rPr>
      </w:pPr>
      <w:r>
        <w:rPr>
          <w:sz w:val="24"/>
          <w:szCs w:val="24"/>
        </w:rPr>
        <w:t>Рабочая программа согласована с научной библиотекой ______________</w:t>
      </w:r>
      <w:r w:rsidR="008D40C5" w:rsidRPr="008D40C5">
        <w:rPr>
          <w:sz w:val="24"/>
          <w:szCs w:val="24"/>
        </w:rPr>
        <w:t xml:space="preserve"> </w:t>
      </w:r>
      <w:r w:rsidR="008D40C5">
        <w:rPr>
          <w:sz w:val="24"/>
          <w:szCs w:val="24"/>
        </w:rPr>
        <w:t>И.О. Фамилия</w:t>
      </w:r>
    </w:p>
    <w:p w14:paraId="47728637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  ________________20___г.</w:t>
      </w:r>
    </w:p>
    <w:p w14:paraId="0F93D183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34D946C9" w14:textId="2C7C3E82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Рабочая программа рассмотрена и одобрена на заседании кафедры ____________________________________________________________________</w:t>
      </w:r>
      <w:r>
        <w:rPr>
          <w:sz w:val="24"/>
          <w:szCs w:val="24"/>
        </w:rPr>
        <w:t>____________</w:t>
      </w:r>
      <w:r w:rsidRPr="00487501">
        <w:rPr>
          <w:sz w:val="24"/>
          <w:szCs w:val="24"/>
        </w:rPr>
        <w:t xml:space="preserve"> протокол № ____  от «____»  __________20_</w:t>
      </w:r>
      <w:r w:rsidR="00236C36">
        <w:rPr>
          <w:sz w:val="24"/>
          <w:szCs w:val="24"/>
        </w:rPr>
        <w:t>_</w:t>
      </w:r>
      <w:r w:rsidRPr="00487501">
        <w:rPr>
          <w:sz w:val="24"/>
          <w:szCs w:val="24"/>
        </w:rPr>
        <w:t>_ г.</w:t>
      </w:r>
    </w:p>
    <w:p w14:paraId="0E7D6FB4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D330854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29D38AB5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</w:t>
      </w:r>
      <w:r>
        <w:rPr>
          <w:sz w:val="24"/>
          <w:szCs w:val="24"/>
        </w:rPr>
        <w:t xml:space="preserve">учебно-методической комиссией </w:t>
      </w:r>
    </w:p>
    <w:p w14:paraId="337D15E6" w14:textId="37E4551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</w:t>
      </w:r>
      <w:r w:rsidR="00424D75">
        <w:rPr>
          <w:sz w:val="24"/>
          <w:szCs w:val="24"/>
        </w:rPr>
        <w:t xml:space="preserve">________________ </w:t>
      </w:r>
      <w:r w:rsidR="008D40C5">
        <w:rPr>
          <w:sz w:val="24"/>
          <w:szCs w:val="24"/>
        </w:rPr>
        <w:t>И.О. Фамилия</w:t>
      </w:r>
    </w:p>
    <w:p w14:paraId="60BDF1B8" w14:textId="77777777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протокол № ____  от «____»  __________20__ г.</w:t>
      </w:r>
    </w:p>
    <w:p w14:paraId="71EEFF86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78CDB628" w14:textId="48F5127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деканом </w:t>
      </w:r>
      <w:r w:rsidR="008D40C5">
        <w:rPr>
          <w:sz w:val="24"/>
          <w:szCs w:val="24"/>
        </w:rPr>
        <w:t xml:space="preserve">________________________ факультета,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И.О. Фамилия</w:t>
      </w:r>
      <w:r w:rsidR="008D40C5" w:rsidRPr="00534F0D">
        <w:rPr>
          <w:sz w:val="24"/>
          <w:szCs w:val="24"/>
        </w:rPr>
        <w:t xml:space="preserve"> </w:t>
      </w:r>
      <w:r w:rsidRPr="00534F0D">
        <w:rPr>
          <w:sz w:val="24"/>
          <w:szCs w:val="24"/>
        </w:rPr>
        <w:t>______________________</w:t>
      </w:r>
    </w:p>
    <w:p w14:paraId="06D20DC0" w14:textId="77777777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436643E9" w14:textId="77777777" w:rsidR="00F96F8D" w:rsidRDefault="00F96F8D" w:rsidP="001D5682">
      <w:pPr>
        <w:ind w:firstLine="709"/>
        <w:jc w:val="both"/>
        <w:rPr>
          <w:sz w:val="24"/>
          <w:szCs w:val="24"/>
          <w:u w:val="single"/>
        </w:rPr>
      </w:pPr>
    </w:p>
    <w:p w14:paraId="45480E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8566C9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26917696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357F3122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6B8CBA9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10E0345D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04459C18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D82030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FBC3515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зарегистрирована в учебно-методическом </w:t>
      </w:r>
      <w:r>
        <w:rPr>
          <w:sz w:val="24"/>
          <w:szCs w:val="24"/>
        </w:rPr>
        <w:t>отделе</w:t>
      </w:r>
    </w:p>
    <w:p w14:paraId="724D505A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>Регистрационный номер _________</w:t>
      </w:r>
    </w:p>
    <w:p w14:paraId="1B1071ED" w14:textId="5EDD8592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C73860">
        <w:rPr>
          <w:sz w:val="24"/>
          <w:szCs w:val="24"/>
        </w:rPr>
        <w:t xml:space="preserve"> УМ</w:t>
      </w:r>
      <w:r w:rsidR="008D40C5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_______________ </w:t>
      </w:r>
      <w:r w:rsidR="0056008D" w:rsidRPr="008D40C5">
        <w:rPr>
          <w:i/>
          <w:sz w:val="24"/>
          <w:szCs w:val="24"/>
        </w:rPr>
        <w:t>ученая степень, звание (при наличии)</w:t>
      </w:r>
      <w:r w:rsidR="000A4E82">
        <w:rPr>
          <w:i/>
          <w:sz w:val="24"/>
          <w:szCs w:val="24"/>
        </w:rPr>
        <w:t xml:space="preserve">  </w:t>
      </w:r>
      <w:r w:rsidR="000A4E82">
        <w:rPr>
          <w:sz w:val="24"/>
          <w:szCs w:val="24"/>
        </w:rPr>
        <w:t>И.О. Фамилия</w:t>
      </w:r>
    </w:p>
    <w:p w14:paraId="60EF53D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5870F2B1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001B4CF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487501">
        <w:rPr>
          <w:b/>
          <w:bCs/>
          <w:sz w:val="24"/>
          <w:szCs w:val="24"/>
        </w:rPr>
        <w:lastRenderedPageBreak/>
        <w:t>ПАСПОРТ РАБОЧЕЙ ПРОГРАММЫ</w:t>
      </w:r>
    </w:p>
    <w:p w14:paraId="326553D6" w14:textId="77777777" w:rsidR="00F96F8D" w:rsidRPr="00487501" w:rsidRDefault="00F96F8D" w:rsidP="001D5682">
      <w:pPr>
        <w:rPr>
          <w:b/>
          <w:bCs/>
          <w:sz w:val="24"/>
          <w:szCs w:val="24"/>
        </w:rPr>
      </w:pPr>
    </w:p>
    <w:p w14:paraId="744E0EFC" w14:textId="77777777" w:rsidR="00F96F8D" w:rsidRPr="00487501" w:rsidRDefault="00F96F8D" w:rsidP="005E13CD">
      <w:pPr>
        <w:pStyle w:val="1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87501">
        <w:rPr>
          <w:rFonts w:ascii="Times New Roman" w:eastAsia="MS Mincho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14:paraId="71A1C464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 xml:space="preserve">Целями освоения </w:t>
      </w:r>
      <w:r w:rsidRPr="00487501">
        <w:rPr>
          <w:spacing w:val="-3"/>
          <w:sz w:val="24"/>
          <w:szCs w:val="24"/>
        </w:rPr>
        <w:t>дисциплин</w:t>
      </w:r>
      <w:r w:rsidRPr="00487501">
        <w:rPr>
          <w:sz w:val="24"/>
          <w:szCs w:val="24"/>
        </w:rPr>
        <w:t>ы  _________________________________ являются ____________________________________________________</w:t>
      </w:r>
    </w:p>
    <w:p w14:paraId="65F8316D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____________________________________________________________</w:t>
      </w:r>
    </w:p>
    <w:p w14:paraId="7D8D2199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  <w:r w:rsidRPr="00487501">
        <w:rPr>
          <w:i/>
          <w:iCs/>
          <w:sz w:val="24"/>
          <w:szCs w:val="24"/>
        </w:rPr>
        <w:t>(Указываются цели освоения дисциплины, соотнесенные с общими целями О</w:t>
      </w:r>
      <w:r>
        <w:rPr>
          <w:i/>
          <w:iCs/>
          <w:sz w:val="24"/>
          <w:szCs w:val="24"/>
        </w:rPr>
        <w:t>П</w:t>
      </w:r>
      <w:r w:rsidRPr="00487501">
        <w:rPr>
          <w:i/>
          <w:iCs/>
          <w:sz w:val="24"/>
          <w:szCs w:val="24"/>
        </w:rPr>
        <w:t>ОП ВО).</w:t>
      </w:r>
    </w:p>
    <w:p w14:paraId="2A4EE637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</w:p>
    <w:p w14:paraId="2FE29ABB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sz w:val="24"/>
          <w:szCs w:val="24"/>
          <w:lang w:eastAsia="en-US"/>
        </w:rPr>
        <w:t xml:space="preserve">Задачи дисциплины: </w:t>
      </w:r>
      <w:r w:rsidRPr="00487501">
        <w:rPr>
          <w:i/>
          <w:iCs/>
          <w:sz w:val="24"/>
          <w:szCs w:val="24"/>
          <w:lang w:eastAsia="en-US"/>
        </w:rPr>
        <w:t>стимулирование интереса к выбранной профессии; развитие практических навыков; формирование целостного представления о</w:t>
      </w:r>
      <w:r>
        <w:rPr>
          <w:i/>
          <w:iCs/>
          <w:sz w:val="24"/>
          <w:szCs w:val="24"/>
          <w:lang w:eastAsia="en-US"/>
        </w:rPr>
        <w:t>…….</w:t>
      </w:r>
      <w:r w:rsidRPr="00487501">
        <w:rPr>
          <w:i/>
          <w:iCs/>
          <w:sz w:val="24"/>
          <w:szCs w:val="24"/>
          <w:lang w:eastAsia="en-US"/>
        </w:rPr>
        <w:t xml:space="preserve">.; обучение приёмам …; </w:t>
      </w:r>
      <w:r w:rsidRPr="00487501">
        <w:rPr>
          <w:i/>
          <w:iCs/>
          <w:sz w:val="24"/>
          <w:szCs w:val="24"/>
          <w:lang w:eastAsia="ru-RU"/>
        </w:rPr>
        <w:t xml:space="preserve">выработка умений </w:t>
      </w:r>
      <w:r w:rsidRPr="00487501">
        <w:rPr>
          <w:sz w:val="24"/>
          <w:szCs w:val="24"/>
          <w:lang w:eastAsia="ru-RU"/>
        </w:rPr>
        <w:t xml:space="preserve"> ….</w:t>
      </w:r>
    </w:p>
    <w:p w14:paraId="2356CE1A" w14:textId="77777777" w:rsidR="00F96F8D" w:rsidRPr="00487501" w:rsidRDefault="00F96F8D" w:rsidP="001D5682">
      <w:pPr>
        <w:ind w:firstLine="709"/>
        <w:jc w:val="both"/>
        <w:rPr>
          <w:color w:val="000000"/>
          <w:sz w:val="24"/>
          <w:szCs w:val="24"/>
        </w:rPr>
      </w:pPr>
    </w:p>
    <w:p w14:paraId="542D90F0" w14:textId="77777777" w:rsidR="00F96F8D" w:rsidRPr="00487501" w:rsidRDefault="00F96F8D" w:rsidP="005E13CD">
      <w:pPr>
        <w:pStyle w:val="1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501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87501">
        <w:rPr>
          <w:rFonts w:ascii="Times New Roman" w:hAnsi="Times New Roman" w:cs="Times New Roman"/>
          <w:b/>
          <w:bCs/>
          <w:sz w:val="24"/>
          <w:szCs w:val="24"/>
        </w:rPr>
        <w:t>ОП ВО</w:t>
      </w:r>
    </w:p>
    <w:p w14:paraId="731E2AB1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Дисциплина относится к базовой / части</w:t>
      </w:r>
      <w:r w:rsidR="00EC6F61">
        <w:rPr>
          <w:sz w:val="24"/>
          <w:szCs w:val="24"/>
          <w:lang w:eastAsia="ru-RU"/>
        </w:rPr>
        <w:t>, формируемой участниками образовательных отношений</w:t>
      </w:r>
      <w:r w:rsidRPr="00487501">
        <w:rPr>
          <w:sz w:val="24"/>
          <w:szCs w:val="24"/>
          <w:lang w:eastAsia="ru-RU"/>
        </w:rPr>
        <w:t>.</w:t>
      </w:r>
    </w:p>
    <w:p w14:paraId="6758AA88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</w:p>
    <w:p w14:paraId="4F930257" w14:textId="77777777" w:rsidR="00F96F8D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Для изучения дисциплины необходимы знания, умения и навыки, формируемые предшествующими дисциплинами/практиками:</w:t>
      </w:r>
    </w:p>
    <w:p w14:paraId="55CDA2C3" w14:textId="77777777" w:rsidR="00F96F8D" w:rsidRPr="00487501" w:rsidRDefault="00F96F8D" w:rsidP="001D5682">
      <w:pPr>
        <w:spacing w:line="100" w:lineRule="atLeast"/>
        <w:ind w:firstLine="709"/>
        <w:jc w:val="both"/>
        <w:rPr>
          <w:sz w:val="24"/>
          <w:szCs w:val="24"/>
          <w:lang w:eastAsia="ru-RU"/>
        </w:rPr>
      </w:pPr>
    </w:p>
    <w:p w14:paraId="4CEA06E7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___________________________________________________________________</w:t>
      </w:r>
    </w:p>
    <w:p w14:paraId="4917B39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D529D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56671F7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Изучение дисциплины необходимо для получения знаний, умений и навыков, формируемых последующими дисциплинами/практиками:</w:t>
      </w:r>
    </w:p>
    <w:p w14:paraId="562EFDE6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lang w:eastAsia="ru-RU"/>
        </w:rPr>
        <w:t>__________________________________________________________________</w:t>
      </w:r>
    </w:p>
    <w:p w14:paraId="63CF5358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3BD3B4D" w14:textId="124BA61A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87501">
        <w:rPr>
          <w:rFonts w:ascii="Times New Roman" w:hAnsi="Times New Roman" w:cs="Times New Roman"/>
        </w:rPr>
        <w:t>В основе преподавания данной дисциплины</w:t>
      </w:r>
      <w:r w:rsidR="00585C9C">
        <w:rPr>
          <w:rFonts w:ascii="Times New Roman" w:hAnsi="Times New Roman" w:cs="Times New Roman"/>
        </w:rPr>
        <w:t xml:space="preserve"> </w:t>
      </w:r>
      <w:r w:rsidRPr="00487501">
        <w:rPr>
          <w:rFonts w:ascii="Times New Roman" w:hAnsi="Times New Roman" w:cs="Times New Roman"/>
        </w:rPr>
        <w:t xml:space="preserve">лежат следующие </w:t>
      </w:r>
      <w:r>
        <w:rPr>
          <w:rFonts w:ascii="Times New Roman" w:hAnsi="Times New Roman" w:cs="Times New Roman"/>
        </w:rPr>
        <w:t>типы</w:t>
      </w:r>
      <w:r w:rsidRPr="00487501">
        <w:rPr>
          <w:rFonts w:ascii="Times New Roman" w:hAnsi="Times New Roman" w:cs="Times New Roman"/>
        </w:rPr>
        <w:t xml:space="preserve"> профессиональной деятельности:</w:t>
      </w:r>
    </w:p>
    <w:p w14:paraId="2D98B4C4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1.</w:t>
      </w:r>
    </w:p>
    <w:p w14:paraId="565B9B18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2.</w:t>
      </w:r>
    </w:p>
    <w:p w14:paraId="1359C409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3.</w:t>
      </w:r>
    </w:p>
    <w:p w14:paraId="75C2385A" w14:textId="77777777" w:rsidR="00F96F8D" w:rsidRPr="00487501" w:rsidRDefault="00F96F8D" w:rsidP="001D5682">
      <w:pPr>
        <w:rPr>
          <w:i/>
          <w:iCs/>
          <w:sz w:val="24"/>
          <w:szCs w:val="24"/>
          <w:lang w:eastAsia="ru-RU"/>
        </w:rPr>
      </w:pPr>
    </w:p>
    <w:p w14:paraId="36F8BF8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7FD9123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59D605D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1869E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4714474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85BFC1E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BE3ECE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2044A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59A0C45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07998166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705CB3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45200C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  <w:sectPr w:rsidR="00F96F8D" w:rsidSect="001D5682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14:paraId="78F4BF89" w14:textId="77777777" w:rsidR="00F96F8D" w:rsidRPr="00F60B96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lastRenderedPageBreak/>
        <w:t>1.3. Компетенции, формируемые в результате освоения дисциплины</w:t>
      </w:r>
    </w:p>
    <w:p w14:paraId="6064E487" w14:textId="77777777" w:rsidR="00F96F8D" w:rsidRPr="00F60B96" w:rsidRDefault="00F96F8D" w:rsidP="001D5682">
      <w:pPr>
        <w:tabs>
          <w:tab w:val="left" w:pos="12705"/>
        </w:tabs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t>1.3.1. Универсальные компетенции</w:t>
      </w:r>
    </w:p>
    <w:tbl>
      <w:tblPr>
        <w:tblpPr w:leftFromText="180" w:rightFromText="180" w:vertAnchor="page" w:horzAnchor="margin" w:tblpY="1853"/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120"/>
        <w:gridCol w:w="1858"/>
        <w:gridCol w:w="4227"/>
        <w:gridCol w:w="2629"/>
        <w:gridCol w:w="2915"/>
      </w:tblGrid>
      <w:tr w:rsidR="00F96F8D" w:rsidRPr="006934E5" w14:paraId="080AF39A" w14:textId="77777777">
        <w:trPr>
          <w:trHeight w:val="845"/>
        </w:trPr>
        <w:tc>
          <w:tcPr>
            <w:tcW w:w="1065" w:type="dxa"/>
            <w:vAlign w:val="center"/>
          </w:tcPr>
          <w:p w14:paraId="199FEF54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№ п/п</w:t>
            </w:r>
          </w:p>
        </w:tc>
        <w:tc>
          <w:tcPr>
            <w:tcW w:w="2120" w:type="dxa"/>
            <w:vAlign w:val="center"/>
          </w:tcPr>
          <w:p w14:paraId="27AD2CA7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Наименование категории универсальных компетенций</w:t>
            </w:r>
          </w:p>
        </w:tc>
        <w:tc>
          <w:tcPr>
            <w:tcW w:w="1858" w:type="dxa"/>
            <w:vAlign w:val="center"/>
          </w:tcPr>
          <w:p w14:paraId="3996D2E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Код компетенции</w:t>
            </w:r>
          </w:p>
        </w:tc>
        <w:tc>
          <w:tcPr>
            <w:tcW w:w="4227" w:type="dxa"/>
            <w:vAlign w:val="center"/>
          </w:tcPr>
          <w:p w14:paraId="6A264973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Содержание компетенции</w:t>
            </w:r>
          </w:p>
        </w:tc>
        <w:tc>
          <w:tcPr>
            <w:tcW w:w="2629" w:type="dxa"/>
            <w:vAlign w:val="center"/>
          </w:tcPr>
          <w:p w14:paraId="59DCB6F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Индикаторы универсальных компетенции</w:t>
            </w:r>
          </w:p>
        </w:tc>
        <w:tc>
          <w:tcPr>
            <w:tcW w:w="2915" w:type="dxa"/>
            <w:vAlign w:val="center"/>
          </w:tcPr>
          <w:p w14:paraId="03630030" w14:textId="77777777" w:rsidR="00F96F8D" w:rsidRPr="00B82A5A" w:rsidRDefault="00F96F8D" w:rsidP="00CA3CDC">
            <w:pPr>
              <w:suppressAutoHyphens w:val="0"/>
              <w:jc w:val="center"/>
              <w:rPr>
                <w:lang w:eastAsia="en-US"/>
              </w:rPr>
            </w:pPr>
            <w:r w:rsidRPr="00B82A5A">
              <w:rPr>
                <w:lang w:eastAsia="ru-RU"/>
              </w:rPr>
              <w:t>Технология формирования</w:t>
            </w:r>
          </w:p>
        </w:tc>
      </w:tr>
      <w:tr w:rsidR="00F96F8D" w:rsidRPr="006934E5" w14:paraId="6119CF28" w14:textId="77777777">
        <w:trPr>
          <w:trHeight w:val="2429"/>
        </w:trPr>
        <w:tc>
          <w:tcPr>
            <w:tcW w:w="1065" w:type="dxa"/>
            <w:vMerge w:val="restart"/>
          </w:tcPr>
          <w:p w14:paraId="27301D55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1</w:t>
            </w:r>
          </w:p>
          <w:p w14:paraId="7BE21D2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  <w:p w14:paraId="2C85EBEA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14:paraId="28B83C1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1858" w:type="dxa"/>
            <w:vMerge w:val="restart"/>
          </w:tcPr>
          <w:p w14:paraId="3EE4F34D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УК-1</w:t>
            </w:r>
          </w:p>
        </w:tc>
        <w:tc>
          <w:tcPr>
            <w:tcW w:w="4227" w:type="dxa"/>
            <w:vMerge w:val="restart"/>
          </w:tcPr>
          <w:p w14:paraId="7056A15E" w14:textId="77777777" w:rsidR="00F96F8D" w:rsidRPr="00B82A5A" w:rsidRDefault="00F96F8D" w:rsidP="00CA3CDC">
            <w:pPr>
              <w:suppressAutoHyphens w:val="0"/>
              <w:rPr>
                <w:b/>
                <w:bCs/>
                <w:lang w:eastAsia="ru-RU"/>
              </w:rPr>
            </w:pPr>
            <w:r w:rsidRPr="00B82A5A">
              <w:rPr>
                <w:b/>
                <w:bCs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29" w:type="dxa"/>
            <w:vMerge w:val="restart"/>
          </w:tcPr>
          <w:p w14:paraId="46798F88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ИД-1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получать новые знания на основе анализа, синтеза и пр.</w:t>
            </w:r>
          </w:p>
          <w:p w14:paraId="40841BF7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ИД-2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осуществлять поиск информации по профессиональным научным проблемам.</w:t>
            </w:r>
          </w:p>
          <w:p w14:paraId="2731981E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ИД-3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выявлять проблемные ситуации </w:t>
            </w:r>
          </w:p>
        </w:tc>
        <w:tc>
          <w:tcPr>
            <w:tcW w:w="2915" w:type="dxa"/>
            <w:vMerge w:val="restart"/>
          </w:tcPr>
          <w:p w14:paraId="34A5720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Лекция</w:t>
            </w:r>
          </w:p>
          <w:p w14:paraId="4A13E95B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Доклад с презентацией </w:t>
            </w:r>
          </w:p>
          <w:p w14:paraId="78EC2318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Практические занятия </w:t>
            </w:r>
          </w:p>
          <w:p w14:paraId="160B4429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Самостоятельная работа </w:t>
            </w:r>
          </w:p>
          <w:p w14:paraId="494296DC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История болезни</w:t>
            </w:r>
          </w:p>
          <w:p w14:paraId="1AA2581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 т.д.</w:t>
            </w:r>
          </w:p>
        </w:tc>
      </w:tr>
      <w:tr w:rsidR="00F96F8D" w:rsidRPr="006934E5" w14:paraId="1016BA07" w14:textId="77777777">
        <w:trPr>
          <w:trHeight w:val="2429"/>
        </w:trPr>
        <w:tc>
          <w:tcPr>
            <w:tcW w:w="1065" w:type="dxa"/>
            <w:vMerge/>
          </w:tcPr>
          <w:p w14:paraId="362D0DD8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7978E8EA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E8C43DB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5614034C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58CF532C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24B6B3A6" w14:textId="77777777" w:rsidR="00F96F8D" w:rsidRPr="006934E5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6934E5" w14:paraId="561744BF" w14:textId="77777777">
        <w:trPr>
          <w:trHeight w:val="276"/>
        </w:trPr>
        <w:tc>
          <w:tcPr>
            <w:tcW w:w="1065" w:type="dxa"/>
            <w:vMerge/>
          </w:tcPr>
          <w:p w14:paraId="52EB6666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2BC4385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1B1261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240DF4DA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46771C26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627FA62F" w14:textId="77777777" w:rsidR="00F96F8D" w:rsidRPr="006934E5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55B52DE6" w14:textId="77777777" w:rsidR="00F96F8D" w:rsidRDefault="00F96F8D" w:rsidP="001D5682">
      <w:pPr>
        <w:ind w:left="709"/>
        <w:jc w:val="both"/>
        <w:rPr>
          <w:sz w:val="24"/>
          <w:szCs w:val="24"/>
          <w:lang w:eastAsia="en-US"/>
        </w:rPr>
      </w:pPr>
    </w:p>
    <w:p w14:paraId="22AEBA95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4389A6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A893F8F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6E58235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651C5DC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A205460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5551BD57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BD9A3F9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7745A7B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5BFDE0D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5F264C">
        <w:rPr>
          <w:b/>
          <w:bCs/>
          <w:sz w:val="24"/>
          <w:szCs w:val="24"/>
          <w:lang w:eastAsia="en-US"/>
        </w:rPr>
        <w:lastRenderedPageBreak/>
        <w:t>1.3.2. Общепрофессиональные компетенции</w:t>
      </w:r>
    </w:p>
    <w:tbl>
      <w:tblPr>
        <w:tblpPr w:leftFromText="180" w:rightFromText="180" w:vertAnchor="page" w:horzAnchor="margin" w:tblpY="1634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3186"/>
        <w:gridCol w:w="1836"/>
        <w:gridCol w:w="3406"/>
        <w:gridCol w:w="3182"/>
        <w:gridCol w:w="2351"/>
      </w:tblGrid>
      <w:tr w:rsidR="00F96F8D" w:rsidRPr="006934E5" w14:paraId="4EBA65B1" w14:textId="77777777">
        <w:trPr>
          <w:trHeight w:val="1146"/>
        </w:trPr>
        <w:tc>
          <w:tcPr>
            <w:tcW w:w="966" w:type="dxa"/>
            <w:vAlign w:val="center"/>
          </w:tcPr>
          <w:p w14:paraId="1CB6697F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86" w:type="dxa"/>
            <w:vAlign w:val="center"/>
          </w:tcPr>
          <w:p w14:paraId="1CF9FFA3" w14:textId="77777777" w:rsidR="00F96F8D" w:rsidRPr="00B82A5A" w:rsidRDefault="00F96F8D" w:rsidP="00B82A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Наименование категории общепрофессиональных  компетенций</w:t>
            </w:r>
          </w:p>
        </w:tc>
        <w:tc>
          <w:tcPr>
            <w:tcW w:w="1836" w:type="dxa"/>
            <w:vAlign w:val="center"/>
          </w:tcPr>
          <w:p w14:paraId="3DD0C32B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Код компетенции</w:t>
            </w:r>
          </w:p>
        </w:tc>
        <w:tc>
          <w:tcPr>
            <w:tcW w:w="3406" w:type="dxa"/>
            <w:vAlign w:val="center"/>
          </w:tcPr>
          <w:p w14:paraId="0CDC0FE2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Содержание компетенции</w:t>
            </w:r>
          </w:p>
        </w:tc>
        <w:tc>
          <w:tcPr>
            <w:tcW w:w="3182" w:type="dxa"/>
            <w:vAlign w:val="center"/>
          </w:tcPr>
          <w:p w14:paraId="7159FA9C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Индикаторы универсальных компетенции</w:t>
            </w:r>
          </w:p>
        </w:tc>
        <w:tc>
          <w:tcPr>
            <w:tcW w:w="2351" w:type="dxa"/>
            <w:vAlign w:val="center"/>
          </w:tcPr>
          <w:p w14:paraId="23F024A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ru-RU"/>
              </w:rPr>
              <w:t>Технология формирования</w:t>
            </w:r>
          </w:p>
        </w:tc>
      </w:tr>
      <w:tr w:rsidR="00F96F8D" w:rsidRPr="006934E5" w14:paraId="119443A9" w14:textId="77777777">
        <w:trPr>
          <w:trHeight w:val="2456"/>
        </w:trPr>
        <w:tc>
          <w:tcPr>
            <w:tcW w:w="966" w:type="dxa"/>
            <w:vMerge w:val="restart"/>
          </w:tcPr>
          <w:p w14:paraId="5FDC276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86" w:type="dxa"/>
            <w:vMerge w:val="restart"/>
          </w:tcPr>
          <w:p w14:paraId="1BE01D58" w14:textId="77777777" w:rsidR="00F96F8D" w:rsidRPr="00B82A5A" w:rsidRDefault="00F96F8D" w:rsidP="000D4422">
            <w:pPr>
              <w:jc w:val="center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Этические и правовые основы профессиональной деятельности</w:t>
            </w:r>
          </w:p>
        </w:tc>
        <w:tc>
          <w:tcPr>
            <w:tcW w:w="1836" w:type="dxa"/>
            <w:vMerge w:val="restart"/>
          </w:tcPr>
          <w:p w14:paraId="7FD26FAA" w14:textId="77777777" w:rsidR="00F96F8D" w:rsidRPr="00B82A5A" w:rsidRDefault="00F96F8D" w:rsidP="000D4422">
            <w:pPr>
              <w:ind w:firstLine="4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ОПК-1</w:t>
            </w:r>
          </w:p>
        </w:tc>
        <w:tc>
          <w:tcPr>
            <w:tcW w:w="3406" w:type="dxa"/>
            <w:vMerge w:val="restart"/>
          </w:tcPr>
          <w:p w14:paraId="4712BD86" w14:textId="77777777" w:rsidR="00F96F8D" w:rsidRPr="00B82A5A" w:rsidRDefault="00F96F8D" w:rsidP="000D4422">
            <w:pPr>
              <w:ind w:firstLine="40"/>
              <w:rPr>
                <w:b/>
                <w:bCs/>
                <w:sz w:val="22"/>
                <w:szCs w:val="22"/>
              </w:rPr>
            </w:pPr>
            <w:r w:rsidRPr="00B82A5A">
              <w:rPr>
                <w:b/>
                <w:bCs/>
                <w:sz w:val="22"/>
                <w:szCs w:val="22"/>
              </w:rPr>
              <w:t>Способен реализовать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3182" w:type="dxa"/>
            <w:vMerge w:val="restart"/>
          </w:tcPr>
          <w:p w14:paraId="34FDA5C2" w14:textId="77777777" w:rsidR="00F96F8D" w:rsidRPr="00B82A5A" w:rsidRDefault="00F96F8D" w:rsidP="000D4422">
            <w:pPr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использовать вербальные и невербальные средства коммуникации и выбирать наиболее эффективные для решения профессиональных задач.</w:t>
            </w:r>
          </w:p>
          <w:p w14:paraId="01CCC26C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соблюдать этические нормы и права человека в профессиональной деятельности.</w:t>
            </w:r>
          </w:p>
          <w:p w14:paraId="274B4C87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грамотно и доступно излагать профессиональную информацию в процессе межкультурного взаимодействия, соблюдая принципы биоэтики и деонтологии.</w:t>
            </w:r>
          </w:p>
        </w:tc>
        <w:tc>
          <w:tcPr>
            <w:tcW w:w="2351" w:type="dxa"/>
            <w:vMerge w:val="restart"/>
          </w:tcPr>
          <w:p w14:paraId="0EC39FBB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1D3746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282507A8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2FA37E0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2E2642F6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0CE3933D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  <w:tr w:rsidR="00F96F8D" w:rsidRPr="006934E5" w14:paraId="1C07DFA1" w14:textId="77777777">
        <w:trPr>
          <w:trHeight w:val="280"/>
        </w:trPr>
        <w:tc>
          <w:tcPr>
            <w:tcW w:w="966" w:type="dxa"/>
            <w:vMerge/>
          </w:tcPr>
          <w:p w14:paraId="7FF45C38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14:paraId="5C82C887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14:paraId="2053CA5F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</w:tcPr>
          <w:p w14:paraId="4987647F" w14:textId="77777777" w:rsidR="00F96F8D" w:rsidRPr="00F60B96" w:rsidRDefault="00F96F8D" w:rsidP="000D442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vMerge/>
          </w:tcPr>
          <w:p w14:paraId="6A2728A3" w14:textId="77777777" w:rsidR="00F96F8D" w:rsidRPr="00F60B96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14:paraId="7B4EE082" w14:textId="77777777" w:rsidR="00F96F8D" w:rsidRPr="006934E5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751AD576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17C15FE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30646A25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748E2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2172FC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2E8FC1F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5C1062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7B8D0C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D12EA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9AC53B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3313A291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350526B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B76A02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0E9A984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1.3.3. Профессиональные </w:t>
      </w:r>
      <w:r w:rsidRPr="00287F85">
        <w:rPr>
          <w:b/>
          <w:bCs/>
          <w:sz w:val="24"/>
          <w:szCs w:val="24"/>
        </w:rPr>
        <w:t>компетенци</w:t>
      </w:r>
      <w:r>
        <w:rPr>
          <w:b/>
          <w:bCs/>
          <w:sz w:val="24"/>
          <w:szCs w:val="24"/>
        </w:rPr>
        <w:t>и</w:t>
      </w:r>
    </w:p>
    <w:p w14:paraId="7F190823" w14:textId="77777777" w:rsidR="003922D8" w:rsidRDefault="003922D8" w:rsidP="00EC6F61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591" w:tblpY="215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1801"/>
        <w:gridCol w:w="1350"/>
        <w:gridCol w:w="3001"/>
        <w:gridCol w:w="2477"/>
        <w:gridCol w:w="3731"/>
      </w:tblGrid>
      <w:tr w:rsidR="003922D8" w:rsidRPr="0074365C" w14:paraId="6102750D" w14:textId="77777777" w:rsidTr="003922D8">
        <w:trPr>
          <w:trHeight w:val="435"/>
        </w:trPr>
        <w:tc>
          <w:tcPr>
            <w:tcW w:w="3866" w:type="dxa"/>
            <w:gridSpan w:val="2"/>
            <w:vAlign w:val="center"/>
          </w:tcPr>
          <w:p w14:paraId="7E5A2916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1350" w:type="dxa"/>
            <w:vMerge w:val="restart"/>
            <w:vAlign w:val="center"/>
          </w:tcPr>
          <w:p w14:paraId="63E733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3001" w:type="dxa"/>
            <w:vMerge w:val="restart"/>
            <w:vAlign w:val="center"/>
          </w:tcPr>
          <w:p w14:paraId="37A799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Наименование профессиональной компетенции</w:t>
            </w:r>
          </w:p>
        </w:tc>
        <w:tc>
          <w:tcPr>
            <w:tcW w:w="2477" w:type="dxa"/>
            <w:vMerge w:val="restart"/>
            <w:vAlign w:val="center"/>
          </w:tcPr>
          <w:p w14:paraId="33B08BF1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Индикаторы достижения профессиональных компетенции</w:t>
            </w:r>
          </w:p>
        </w:tc>
        <w:tc>
          <w:tcPr>
            <w:tcW w:w="3731" w:type="dxa"/>
            <w:vMerge w:val="restart"/>
            <w:vAlign w:val="center"/>
          </w:tcPr>
          <w:p w14:paraId="16F57126" w14:textId="77777777" w:rsidR="003922D8" w:rsidRPr="0074365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4365C">
              <w:rPr>
                <w:sz w:val="24"/>
                <w:szCs w:val="24"/>
                <w:lang w:eastAsia="en-US"/>
              </w:rPr>
              <w:t>Технология формирования</w:t>
            </w:r>
          </w:p>
        </w:tc>
      </w:tr>
      <w:tr w:rsidR="003922D8" w:rsidRPr="0074365C" w14:paraId="18F813AC" w14:textId="77777777" w:rsidTr="003922D8">
        <w:trPr>
          <w:trHeight w:val="795"/>
        </w:trPr>
        <w:tc>
          <w:tcPr>
            <w:tcW w:w="2065" w:type="dxa"/>
            <w:vAlign w:val="center"/>
          </w:tcPr>
          <w:p w14:paraId="3651610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Обобщенная трудовая функция</w:t>
            </w:r>
          </w:p>
        </w:tc>
        <w:tc>
          <w:tcPr>
            <w:tcW w:w="1801" w:type="dxa"/>
            <w:vAlign w:val="center"/>
          </w:tcPr>
          <w:p w14:paraId="6B04BD5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Трудовая функция</w:t>
            </w:r>
          </w:p>
        </w:tc>
        <w:tc>
          <w:tcPr>
            <w:tcW w:w="1350" w:type="dxa"/>
            <w:vMerge/>
            <w:vAlign w:val="center"/>
          </w:tcPr>
          <w:p w14:paraId="2FE14E8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1" w:type="dxa"/>
            <w:vMerge/>
            <w:vAlign w:val="center"/>
          </w:tcPr>
          <w:p w14:paraId="718DB434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vMerge/>
            <w:vAlign w:val="center"/>
          </w:tcPr>
          <w:p w14:paraId="64472D11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1" w:type="dxa"/>
            <w:vMerge/>
            <w:vAlign w:val="center"/>
          </w:tcPr>
          <w:p w14:paraId="1998E0E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922D8" w:rsidRPr="0074365C" w14:paraId="0F31CD83" w14:textId="77777777" w:rsidTr="003922D8">
        <w:trPr>
          <w:trHeight w:val="1800"/>
        </w:trPr>
        <w:tc>
          <w:tcPr>
            <w:tcW w:w="2065" w:type="dxa"/>
          </w:tcPr>
          <w:p w14:paraId="00177199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3.2.</w:t>
            </w:r>
          </w:p>
          <w:p w14:paraId="1E6DB255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Деятельность по обеспечению безопасности среды обитания для здоровья человека</w:t>
            </w:r>
          </w:p>
          <w:p w14:paraId="715F1FC0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Код В</w:t>
            </w:r>
          </w:p>
          <w:p w14:paraId="6951EB0E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Уровень квалификации 7</w:t>
            </w:r>
          </w:p>
          <w:p w14:paraId="06B35DEB" w14:textId="77777777" w:rsidR="003922D8" w:rsidRPr="00B82A5A" w:rsidRDefault="003922D8" w:rsidP="003922D8">
            <w:pPr>
              <w:suppressAutoHyphens w:val="0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</w:tcPr>
          <w:p w14:paraId="2A26AE14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3.2.2. </w:t>
            </w:r>
          </w:p>
          <w:p w14:paraId="28F10777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Проведение социально-гигиенического мониторинга и оценки риска воздействия факторов среды обитания на здоровье человека </w:t>
            </w:r>
          </w:p>
          <w:p w14:paraId="41B81DAC" w14:textId="77777777" w:rsidR="003922D8" w:rsidRPr="00B82A5A" w:rsidRDefault="003922D8" w:rsidP="003922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В/02.7</w:t>
            </w:r>
          </w:p>
        </w:tc>
        <w:tc>
          <w:tcPr>
            <w:tcW w:w="1350" w:type="dxa"/>
          </w:tcPr>
          <w:p w14:paraId="4F57273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3001" w:type="dxa"/>
          </w:tcPr>
          <w:p w14:paraId="5D88AA72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Способность и готовность к разработке, организации и выполнению комплекса медико-профилактических мероприятий, направленных на сохранение здоровья и снижение заболеваемости населения.</w:t>
            </w:r>
          </w:p>
          <w:p w14:paraId="5EFFB11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</w:tcPr>
          <w:p w14:paraId="123A1C8C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выявления приоритетных проблем, требующих разработки и применения профилактических программ.</w:t>
            </w:r>
          </w:p>
          <w:p w14:paraId="5A65E220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разработки проекта комплексных медико-профилактических мероприятий.</w:t>
            </w:r>
          </w:p>
          <w:p w14:paraId="11A0D978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Уметь проводить оценку эффективности профилактических мероприятий для целевых групп населения.</w:t>
            </w:r>
          </w:p>
        </w:tc>
        <w:tc>
          <w:tcPr>
            <w:tcW w:w="3731" w:type="dxa"/>
          </w:tcPr>
          <w:p w14:paraId="62C37D0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0A0445F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1F6BA749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7FFD6CE4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3847563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23C31CBA" w14:textId="77777777" w:rsidR="003922D8" w:rsidRPr="00B82A5A" w:rsidRDefault="003922D8" w:rsidP="003922D8">
            <w:pPr>
              <w:suppressAutoHyphens w:val="0"/>
              <w:ind w:firstLine="2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</w:tbl>
    <w:p w14:paraId="04A5C813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66F93E3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02D3CDF9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129179B7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F7140F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2EC9653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F3D63E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2F264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38DB7D6E" w14:textId="77777777" w:rsidR="003922D8" w:rsidRDefault="003922D8" w:rsidP="00EC6F61">
      <w:pPr>
        <w:jc w:val="both"/>
        <w:rPr>
          <w:sz w:val="24"/>
          <w:szCs w:val="24"/>
          <w:lang w:eastAsia="en-US"/>
        </w:rPr>
        <w:sectPr w:rsidR="003922D8" w:rsidSect="000D4422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767BB81" w14:textId="77777777" w:rsidR="00F96F8D" w:rsidRPr="00487501" w:rsidRDefault="00F96F8D" w:rsidP="005E13CD">
      <w:pPr>
        <w:numPr>
          <w:ilvl w:val="1"/>
          <w:numId w:val="2"/>
        </w:numPr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b/>
          <w:bCs/>
          <w:sz w:val="24"/>
          <w:szCs w:val="24"/>
        </w:rPr>
        <w:lastRenderedPageBreak/>
        <w:t>Объем учебной дисциплины  и виды учебной работы</w:t>
      </w:r>
    </w:p>
    <w:p w14:paraId="419115D6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6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89"/>
        <w:gridCol w:w="1417"/>
        <w:gridCol w:w="1437"/>
        <w:gridCol w:w="1418"/>
        <w:gridCol w:w="992"/>
        <w:gridCol w:w="993"/>
      </w:tblGrid>
      <w:tr w:rsidR="00F96F8D" w:rsidRPr="00487501" w14:paraId="4348A4E8" w14:textId="77777777">
        <w:tc>
          <w:tcPr>
            <w:tcW w:w="4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FF81A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54AE" w14:textId="62473D8B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</w:t>
            </w:r>
            <w:r w:rsidR="002C4A62">
              <w:rPr>
                <w:sz w:val="24"/>
                <w:szCs w:val="24"/>
              </w:rPr>
              <w:t>,</w:t>
            </w:r>
            <w:r w:rsidRPr="0048750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8AD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Семестры</w:t>
            </w:r>
          </w:p>
        </w:tc>
      </w:tr>
      <w:tr w:rsidR="00F96F8D" w:rsidRPr="00487501" w14:paraId="4831D7A6" w14:textId="77777777">
        <w:trPr>
          <w:trHeight w:val="322"/>
        </w:trPr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54EB337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25E9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зачетных единицах (ЗЕ)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943C3E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академи-ческих часах (ч)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1D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7B3F5C71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3B2AD405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</w:tcPr>
          <w:p w14:paraId="7514A00D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334D0391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E9A6F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561C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F8D" w:rsidRPr="00487501" w14:paraId="1E89206A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48CA4706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  <w:vAlign w:val="center"/>
          </w:tcPr>
          <w:p w14:paraId="1313814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6E53614C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9F0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 по семестрам (ч)</w:t>
            </w:r>
          </w:p>
        </w:tc>
      </w:tr>
      <w:tr w:rsidR="00F96F8D" w:rsidRPr="00487501" w14:paraId="38A21878" w14:textId="77777777">
        <w:tc>
          <w:tcPr>
            <w:tcW w:w="48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AD52A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9C4B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B67D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272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C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1D9FD4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8903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Аудиторная работа</w:t>
            </w:r>
            <w:r w:rsidRPr="0048750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14A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E247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A3AC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C8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74F6EEA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BEF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Лекции (Л)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2E0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692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42D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437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49B21767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B47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Лабораторные практикумы (ЛП)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E28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005B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7C44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85C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501E0700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89F8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Практические занятия (ПЗ)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D31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2F9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A441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F65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8F493E6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68F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Клинические практические занятия (КПЗ)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A76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734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C66F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688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FAB23DF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AD9B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Семинары (С)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F2D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2F68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827C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B5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99BE15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1ED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  <w:r w:rsidRPr="00487501">
              <w:rPr>
                <w:sz w:val="24"/>
                <w:szCs w:val="24"/>
              </w:rPr>
              <w:t xml:space="preserve"> (СРС), в том числе НИРС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80FA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27B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995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ED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1BB879A3" w14:textId="77777777">
        <w:trPr>
          <w:trHeight w:val="281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1FD89C" w14:textId="77777777" w:rsidR="00EC6F6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="008D40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1E17C0" w14:textId="12C5B7E9" w:rsidR="008D40C5" w:rsidRPr="008D40C5" w:rsidRDefault="008D40C5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1FEC9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зачет (З)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3D49" w14:textId="3DE99519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3F24F" w14:textId="4509C5D6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A3E7" w14:textId="35AA5337" w:rsidR="00EC6F61" w:rsidRPr="00487501" w:rsidRDefault="00EC6F61" w:rsidP="002C4A6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1A4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3D933E7C" w14:textId="77777777" w:rsidTr="00D33208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</w:tcBorders>
          </w:tcPr>
          <w:p w14:paraId="0F1F1984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2926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экзамен (Э)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5A4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1EA66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A230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5A19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7792A602" w14:textId="77777777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D0E6E0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5F25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зачёт с оценкой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E108D" w14:textId="22F76FD8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DC644" w14:textId="098A87CA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BFEC2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536F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2356F0A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530ED" w14:textId="77777777" w:rsidR="00F96F8D" w:rsidRPr="00487501" w:rsidRDefault="00F96F8D" w:rsidP="008F0CF9">
            <w:pPr>
              <w:widowControl w:val="0"/>
              <w:tabs>
                <w:tab w:val="right" w:leader="underscore" w:pos="9639"/>
              </w:tabs>
              <w:snapToGrid w:val="0"/>
              <w:jc w:val="right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EE4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09F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51F1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18E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6F1C3DA" w14:textId="77777777" w:rsidR="00F96F8D" w:rsidRPr="00487501" w:rsidRDefault="00F96F8D" w:rsidP="001D5682">
      <w:pPr>
        <w:jc w:val="both"/>
        <w:rPr>
          <w:b/>
          <w:bCs/>
          <w:caps/>
          <w:sz w:val="24"/>
          <w:szCs w:val="24"/>
        </w:rPr>
      </w:pPr>
    </w:p>
    <w:p w14:paraId="73F34747" w14:textId="77777777" w:rsidR="00F96F8D" w:rsidRPr="00487501" w:rsidRDefault="00F96F8D" w:rsidP="005E13CD">
      <w:pPr>
        <w:numPr>
          <w:ilvl w:val="0"/>
          <w:numId w:val="2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sz w:val="24"/>
          <w:szCs w:val="24"/>
        </w:rPr>
        <w:t>Структура и содержание</w:t>
      </w:r>
      <w:r w:rsidR="00585C9C">
        <w:rPr>
          <w:b/>
          <w:bCs/>
          <w:sz w:val="24"/>
          <w:szCs w:val="24"/>
        </w:rPr>
        <w:t xml:space="preserve"> </w:t>
      </w:r>
      <w:r w:rsidRPr="00487501">
        <w:rPr>
          <w:b/>
          <w:bCs/>
          <w:sz w:val="24"/>
          <w:szCs w:val="24"/>
        </w:rPr>
        <w:t>дисциплины</w:t>
      </w:r>
    </w:p>
    <w:p w14:paraId="57025AC3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060E14E" w14:textId="77777777" w:rsidR="00F96F8D" w:rsidRDefault="00F96F8D" w:rsidP="001D5682">
      <w:pPr>
        <w:ind w:firstLine="709"/>
        <w:jc w:val="both"/>
        <w:rPr>
          <w:spacing w:val="-4"/>
          <w:sz w:val="24"/>
          <w:szCs w:val="24"/>
        </w:rPr>
      </w:pPr>
      <w:r w:rsidRPr="00487501">
        <w:rPr>
          <w:spacing w:val="-4"/>
          <w:sz w:val="24"/>
          <w:szCs w:val="24"/>
        </w:rPr>
        <w:t>Общая трудоемкость модуля дисциплины составляет ____ зачетных единиц, __ ч.</w:t>
      </w:r>
    </w:p>
    <w:p w14:paraId="6FB0277A" w14:textId="77777777" w:rsidR="00F96F8D" w:rsidRPr="00487501" w:rsidRDefault="00F96F8D" w:rsidP="001D5682">
      <w:pPr>
        <w:ind w:firstLine="709"/>
        <w:jc w:val="both"/>
        <w:rPr>
          <w:spacing w:val="-4"/>
          <w:sz w:val="24"/>
          <w:szCs w:val="24"/>
        </w:rPr>
      </w:pPr>
    </w:p>
    <w:p w14:paraId="53E771B9" w14:textId="77777777" w:rsidR="00F96F8D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5B42843" w14:textId="77777777" w:rsidR="00F96F8D" w:rsidRPr="00487501" w:rsidRDefault="00F96F8D" w:rsidP="005E13CD">
      <w:pPr>
        <w:numPr>
          <w:ilvl w:val="1"/>
          <w:numId w:val="2"/>
        </w:numPr>
        <w:autoSpaceDE w:val="0"/>
        <w:spacing w:line="276" w:lineRule="atLeast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дисциплины </w:t>
      </w:r>
    </w:p>
    <w:p w14:paraId="3B79460A" w14:textId="77777777" w:rsidR="00F96F8D" w:rsidRPr="00487501" w:rsidRDefault="00F96F8D" w:rsidP="001D5682">
      <w:pPr>
        <w:autoSpaceDE w:val="0"/>
        <w:spacing w:line="276" w:lineRule="atLeast"/>
        <w:jc w:val="both"/>
        <w:rPr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3961"/>
        <w:gridCol w:w="591"/>
        <w:gridCol w:w="591"/>
        <w:gridCol w:w="585"/>
        <w:gridCol w:w="775"/>
        <w:gridCol w:w="775"/>
        <w:gridCol w:w="775"/>
        <w:gridCol w:w="466"/>
        <w:gridCol w:w="1030"/>
      </w:tblGrid>
      <w:tr w:rsidR="00F96F8D" w:rsidRPr="00487501" w14:paraId="6A1D6D51" w14:textId="77777777">
        <w:trPr>
          <w:trHeight w:val="298"/>
          <w:tblHeader/>
        </w:trPr>
        <w:tc>
          <w:tcPr>
            <w:tcW w:w="588" w:type="dxa"/>
            <w:vMerge w:val="restart"/>
            <w:vAlign w:val="center"/>
          </w:tcPr>
          <w:p w14:paraId="3680D43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1" w:type="dxa"/>
            <w:vMerge w:val="restart"/>
            <w:vAlign w:val="center"/>
          </w:tcPr>
          <w:p w14:paraId="0759E8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1F3ED1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47EFEB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76" w:type="dxa"/>
            <w:gridSpan w:val="5"/>
          </w:tcPr>
          <w:p w14:paraId="5A27DC3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30" w:type="dxa"/>
            <w:vMerge w:val="restart"/>
            <w:vAlign w:val="center"/>
          </w:tcPr>
          <w:p w14:paraId="4637EA1E" w14:textId="77777777" w:rsidR="00F96F8D" w:rsidRPr="00487501" w:rsidRDefault="00F96F8D" w:rsidP="00CA3CDC">
            <w:pPr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СРС</w:t>
            </w:r>
          </w:p>
        </w:tc>
      </w:tr>
      <w:tr w:rsidR="00F96F8D" w:rsidRPr="00487501" w14:paraId="780E36A7" w14:textId="77777777">
        <w:trPr>
          <w:trHeight w:val="159"/>
          <w:tblHeader/>
        </w:trPr>
        <w:tc>
          <w:tcPr>
            <w:tcW w:w="588" w:type="dxa"/>
            <w:vMerge/>
          </w:tcPr>
          <w:p w14:paraId="05F7B64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0B17E9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2F585B9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6BBE118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75B292C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Аудиторные часы</w:t>
            </w:r>
          </w:p>
        </w:tc>
        <w:tc>
          <w:tcPr>
            <w:tcW w:w="1030" w:type="dxa"/>
            <w:vMerge/>
          </w:tcPr>
          <w:p w14:paraId="5EB59B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77B752D2" w14:textId="77777777" w:rsidTr="00EC6F61">
        <w:trPr>
          <w:trHeight w:val="1120"/>
          <w:tblHeader/>
        </w:trPr>
        <w:tc>
          <w:tcPr>
            <w:tcW w:w="588" w:type="dxa"/>
            <w:vMerge/>
          </w:tcPr>
          <w:p w14:paraId="54539E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26FFFB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4558E1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7DD21F4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vAlign w:val="center"/>
          </w:tcPr>
          <w:p w14:paraId="01081D47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75" w:type="dxa"/>
            <w:vAlign w:val="center"/>
          </w:tcPr>
          <w:p w14:paraId="2F57DEC6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ЛП</w:t>
            </w:r>
          </w:p>
        </w:tc>
        <w:tc>
          <w:tcPr>
            <w:tcW w:w="775" w:type="dxa"/>
            <w:vAlign w:val="center"/>
          </w:tcPr>
          <w:p w14:paraId="590A0B53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75" w:type="dxa"/>
            <w:vAlign w:val="center"/>
          </w:tcPr>
          <w:p w14:paraId="716159BC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КПЗ</w:t>
            </w:r>
          </w:p>
        </w:tc>
        <w:tc>
          <w:tcPr>
            <w:tcW w:w="466" w:type="dxa"/>
            <w:vAlign w:val="center"/>
          </w:tcPr>
          <w:p w14:paraId="3EBC7D14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30" w:type="dxa"/>
            <w:vMerge/>
          </w:tcPr>
          <w:p w14:paraId="601744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5D16EF43" w14:textId="77777777">
        <w:trPr>
          <w:trHeight w:val="315"/>
        </w:trPr>
        <w:tc>
          <w:tcPr>
            <w:tcW w:w="588" w:type="dxa"/>
          </w:tcPr>
          <w:p w14:paraId="4EF1472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1" w:type="dxa"/>
          </w:tcPr>
          <w:p w14:paraId="1942E58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366B4CE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D71CE8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220CC2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E94173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24BB30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D20252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353D3A2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8EBE75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0AC31221" w14:textId="77777777">
        <w:trPr>
          <w:trHeight w:val="298"/>
        </w:trPr>
        <w:tc>
          <w:tcPr>
            <w:tcW w:w="588" w:type="dxa"/>
          </w:tcPr>
          <w:p w14:paraId="53E5C47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1" w:type="dxa"/>
          </w:tcPr>
          <w:p w14:paraId="30ADFA7E" w14:textId="77777777" w:rsidR="00F96F8D" w:rsidRPr="00487501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1D6F8CA4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B73336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D8745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984950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6E56272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A28D58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93F4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4614105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4CDB61D3" w14:textId="77777777">
        <w:trPr>
          <w:trHeight w:val="298"/>
        </w:trPr>
        <w:tc>
          <w:tcPr>
            <w:tcW w:w="588" w:type="dxa"/>
          </w:tcPr>
          <w:p w14:paraId="789B248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1" w:type="dxa"/>
          </w:tcPr>
          <w:p w14:paraId="72D50CC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3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7258484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3FD9636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11C6FBE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9BB6B9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61B7E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7CD53F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1B120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8908F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0EAC1D7" w14:textId="77777777">
        <w:trPr>
          <w:trHeight w:val="298"/>
        </w:trPr>
        <w:tc>
          <w:tcPr>
            <w:tcW w:w="588" w:type="dxa"/>
          </w:tcPr>
          <w:p w14:paraId="1744C6F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1" w:type="dxa"/>
          </w:tcPr>
          <w:p w14:paraId="449136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4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11DD735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79E364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0B96318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BF767D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D58058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4D955D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10BE5FA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7267BDD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2DF4CF22" w14:textId="77777777">
        <w:trPr>
          <w:trHeight w:val="298"/>
        </w:trPr>
        <w:tc>
          <w:tcPr>
            <w:tcW w:w="588" w:type="dxa"/>
          </w:tcPr>
          <w:p w14:paraId="191B1BC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4004ECB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Экзамен / зачёт</w:t>
            </w:r>
          </w:p>
        </w:tc>
        <w:tc>
          <w:tcPr>
            <w:tcW w:w="591" w:type="dxa"/>
          </w:tcPr>
          <w:p w14:paraId="17F92EE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dxa"/>
          </w:tcPr>
          <w:p w14:paraId="4D88026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75D1A1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06393B0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C99167C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80088AE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78882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5AF6179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E3C7D44" w14:textId="77777777">
        <w:trPr>
          <w:trHeight w:val="315"/>
        </w:trPr>
        <w:tc>
          <w:tcPr>
            <w:tcW w:w="588" w:type="dxa"/>
          </w:tcPr>
          <w:p w14:paraId="23BB10D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5A80BDA6" w14:textId="77777777" w:rsidR="00F96F8D" w:rsidRPr="00487501" w:rsidRDefault="00F96F8D" w:rsidP="008F0CF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1" w:type="dxa"/>
          </w:tcPr>
          <w:p w14:paraId="17F86B1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</w:tcPr>
          <w:p w14:paraId="3031066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3CF8E5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C9448D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FBA500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99C9E5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873573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BE654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19E6024" w14:textId="77777777" w:rsidR="00F96F8D" w:rsidRDefault="00F96F8D" w:rsidP="001D5682">
      <w:pPr>
        <w:jc w:val="both"/>
        <w:rPr>
          <w:sz w:val="24"/>
          <w:szCs w:val="24"/>
        </w:rPr>
      </w:pPr>
    </w:p>
    <w:p w14:paraId="03DAEEAB" w14:textId="77777777" w:rsidR="00F96F8D" w:rsidRDefault="00F96F8D" w:rsidP="001D5682">
      <w:pPr>
        <w:jc w:val="both"/>
        <w:rPr>
          <w:sz w:val="24"/>
          <w:szCs w:val="24"/>
        </w:rPr>
      </w:pPr>
    </w:p>
    <w:p w14:paraId="0102C255" w14:textId="77777777" w:rsidR="00F96F8D" w:rsidRDefault="00F96F8D" w:rsidP="001D5682">
      <w:pPr>
        <w:jc w:val="both"/>
        <w:rPr>
          <w:sz w:val="24"/>
          <w:szCs w:val="24"/>
        </w:rPr>
      </w:pPr>
    </w:p>
    <w:p w14:paraId="61E5F0CC" w14:textId="77777777" w:rsidR="00EC6F61" w:rsidRDefault="00EC6F61" w:rsidP="001D5682">
      <w:pPr>
        <w:jc w:val="both"/>
        <w:rPr>
          <w:sz w:val="24"/>
          <w:szCs w:val="24"/>
        </w:rPr>
      </w:pPr>
    </w:p>
    <w:p w14:paraId="41D296C9" w14:textId="77777777" w:rsidR="00F96F8D" w:rsidRPr="00487501" w:rsidRDefault="00F96F8D" w:rsidP="005E13CD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lastRenderedPageBreak/>
        <w:t xml:space="preserve">Тематический план </w:t>
      </w:r>
      <w:r>
        <w:rPr>
          <w:b/>
          <w:bCs/>
          <w:sz w:val="24"/>
          <w:szCs w:val="24"/>
        </w:rPr>
        <w:t>л</w:t>
      </w:r>
      <w:r w:rsidRPr="00487501">
        <w:rPr>
          <w:b/>
          <w:bCs/>
          <w:sz w:val="24"/>
          <w:szCs w:val="24"/>
        </w:rPr>
        <w:t>екционны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 xml:space="preserve"> (теоретически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>) заняти</w:t>
      </w:r>
      <w:r>
        <w:rPr>
          <w:b/>
          <w:bCs/>
          <w:sz w:val="24"/>
          <w:szCs w:val="24"/>
        </w:rPr>
        <w:t>й</w:t>
      </w:r>
    </w:p>
    <w:p w14:paraId="46EF6434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5"/>
        <w:gridCol w:w="6180"/>
        <w:gridCol w:w="756"/>
        <w:gridCol w:w="574"/>
        <w:gridCol w:w="2345"/>
      </w:tblGrid>
      <w:tr w:rsidR="00F96F8D" w:rsidRPr="00487501" w14:paraId="02E57D46" w14:textId="77777777" w:rsidTr="00585C9C">
        <w:trPr>
          <w:cantSplit/>
          <w:trHeight w:val="1134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E7C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4CD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лекции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06B6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Кол-вочасов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9B5616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7AFA" w14:textId="77777777" w:rsidR="00F96F8D" w:rsidRPr="00487501" w:rsidRDefault="00F96F8D" w:rsidP="00A00BE6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46623995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39F9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b/>
                <w:bCs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EA120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832B9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4D6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УК-1 (ИД-1), ПК-3 (ИД-2, ИД-4,)</w:t>
            </w:r>
          </w:p>
        </w:tc>
      </w:tr>
      <w:tr w:rsidR="00F96F8D" w:rsidRPr="00487501" w14:paraId="3DAD9319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7DC13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2A1A9" w14:textId="77777777" w:rsidR="00F96F8D" w:rsidRPr="008F0CF9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1  </w:t>
            </w:r>
            <w:r>
              <w:rPr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0CBA7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97DD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D18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</w:t>
            </w:r>
            <w:r w:rsidR="005861CB" w:rsidRPr="005861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столбец </w:t>
            </w: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 заполняется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только по разделу в целом</w:t>
            </w:r>
          </w:p>
        </w:tc>
      </w:tr>
      <w:tr w:rsidR="00F96F8D" w:rsidRPr="00487501" w14:paraId="1F6C7AEA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F475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 </w:t>
            </w:r>
            <w:r>
              <w:rPr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F0632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D6FE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C31" w14:textId="77777777" w:rsidR="00F96F8D" w:rsidRPr="00487501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 (ИД-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,)</w:t>
            </w:r>
          </w:p>
        </w:tc>
      </w:tr>
      <w:tr w:rsidR="00F96F8D" w:rsidRPr="00487501" w14:paraId="72DED46F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35CE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EEA9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3  </w:t>
            </w:r>
            <w:r>
              <w:rPr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A68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80C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652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не заполняется</w:t>
            </w:r>
          </w:p>
        </w:tc>
      </w:tr>
      <w:tr w:rsidR="00F96F8D" w:rsidRPr="00487501" w14:paraId="0A5184EC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88ED9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03A8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224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5E0E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0B83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6BAA15A1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50D8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4CBE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6C37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C0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CC2D0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p w14:paraId="3F9A932F" w14:textId="77777777" w:rsidR="00F96F8D" w:rsidRPr="00F22B22" w:rsidRDefault="00F96F8D" w:rsidP="005E13CD">
      <w:pPr>
        <w:pStyle w:val="af2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B22">
        <w:rPr>
          <w:rFonts w:ascii="Times New Roman" w:hAnsi="Times New Roman" w:cs="Times New Roman"/>
          <w:b/>
          <w:bCs/>
          <w:sz w:val="24"/>
          <w:szCs w:val="24"/>
        </w:rPr>
        <w:t>Тематический  план практических занятий</w:t>
      </w:r>
    </w:p>
    <w:tbl>
      <w:tblPr>
        <w:tblW w:w="102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6"/>
        <w:gridCol w:w="4771"/>
        <w:gridCol w:w="809"/>
        <w:gridCol w:w="688"/>
        <w:gridCol w:w="784"/>
        <w:gridCol w:w="775"/>
        <w:gridCol w:w="1878"/>
      </w:tblGrid>
      <w:tr w:rsidR="00F96F8D" w:rsidRPr="00487501" w14:paraId="785F73C0" w14:textId="77777777">
        <w:trPr>
          <w:cantSplit/>
          <w:trHeight w:val="877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0D420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AAB2C1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занятия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2985008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  <w:p w14:paraId="58432C67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(ПЗ, С, КПЗ, ЛП)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0B6208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Кол-вочасов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3BC94FC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C7DB5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12725D00" w14:textId="77777777">
        <w:trPr>
          <w:cantSplit/>
          <w:trHeight w:val="1130"/>
          <w:tblHeader/>
        </w:trPr>
        <w:tc>
          <w:tcPr>
            <w:tcW w:w="536" w:type="dxa"/>
            <w:vMerge/>
            <w:tcBorders>
              <w:left w:val="single" w:sz="4" w:space="0" w:color="000000"/>
            </w:tcBorders>
            <w:vAlign w:val="center"/>
          </w:tcPr>
          <w:p w14:paraId="00E87547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E7E740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  <w:vAlign w:val="center"/>
          </w:tcPr>
          <w:p w14:paraId="0B9F86E1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611BA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DE2B196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775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CC396FE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47467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149E8083" w14:textId="77777777">
        <w:trPr>
          <w:trHeight w:val="265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68AB6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 ………..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44D6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AF1E3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BC64A7A" w14:textId="77777777"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4DC90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E31E9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FE634D">
              <w:rPr>
                <w:sz w:val="24"/>
                <w:szCs w:val="24"/>
                <w:lang w:eastAsia="en-US"/>
              </w:rPr>
              <w:t>Тема 1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4DC14A" w14:textId="77777777" w:rsidR="00F96F8D" w:rsidRPr="008F0CF9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D0148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27195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3E4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68F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Заполняется а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налогично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как и 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предыдущ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F96F8D" w:rsidRPr="00487501" w14:paraId="7DD87B54" w14:textId="77777777">
        <w:trPr>
          <w:trHeight w:val="314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22CE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2…………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815A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44359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85A9221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491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0CFB3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FE634D">
              <w:rPr>
                <w:sz w:val="24"/>
                <w:szCs w:val="24"/>
                <w:lang w:eastAsia="en-US"/>
              </w:rPr>
              <w:t>Тема 3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2CBF7F" w14:textId="77777777" w:rsidR="00F96F8D" w:rsidRPr="00487501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B5131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26876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35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010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781F4292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F05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589E8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8619F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5F086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D8FD66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1F2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0A1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F018D7C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E32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691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D5DAE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465C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3FAEF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E6F8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E10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3F135C7D" w14:textId="77777777">
        <w:trPr>
          <w:trHeight w:val="413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DA76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2D41EA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679C3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B9F9D1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A7C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84B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FF27D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18967F67" w14:textId="77777777" w:rsidR="00F96F8D" w:rsidRPr="00172D31" w:rsidRDefault="00F96F8D" w:rsidP="005E13CD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D31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60A24BA9" w14:textId="77777777" w:rsidR="00F96F8D" w:rsidRPr="00C661C0" w:rsidRDefault="00F96F8D" w:rsidP="006E6D2C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D3D89E8" w14:textId="77777777" w:rsidR="00F96F8D" w:rsidRPr="00F22B22" w:rsidRDefault="00F96F8D" w:rsidP="006E6D2C">
      <w:pPr>
        <w:jc w:val="both"/>
        <w:rPr>
          <w:b/>
          <w:bCs/>
          <w:i/>
          <w:iCs/>
          <w:sz w:val="24"/>
          <w:szCs w:val="24"/>
        </w:rPr>
      </w:pPr>
    </w:p>
    <w:p w14:paraId="4CE05841" w14:textId="77777777" w:rsidR="00F96F8D" w:rsidRPr="00172D31" w:rsidRDefault="00F96F8D" w:rsidP="00172D31">
      <w:pPr>
        <w:jc w:val="both"/>
        <w:rPr>
          <w:b/>
          <w:bCs/>
          <w:sz w:val="24"/>
          <w:szCs w:val="24"/>
        </w:rPr>
      </w:pPr>
      <w:r w:rsidRPr="00172D31">
        <w:rPr>
          <w:b/>
          <w:bCs/>
          <w:sz w:val="24"/>
          <w:szCs w:val="24"/>
        </w:rPr>
        <w:t>РАЗДЕЛ 1. ОСНОВЫ МЕДИЦИНСКОЙ ПАРАЗИТОЛОГИИ</w:t>
      </w:r>
    </w:p>
    <w:p w14:paraId="55A6A0AF" w14:textId="77777777" w:rsidR="00F96F8D" w:rsidRPr="00C61448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746F4911" w14:textId="77777777" w:rsidR="00F96F8D" w:rsidRDefault="00F96F8D" w:rsidP="009E4F4C">
      <w:pPr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</w:rPr>
        <w:t>Паразитизм, тип Простейшие (Protozoa): класс Саркодовые (Sarcodina), класс Жгутиковые (Flagellata)</w:t>
      </w:r>
      <w:r>
        <w:rPr>
          <w:b/>
          <w:bCs/>
          <w:i/>
          <w:iCs/>
          <w:sz w:val="24"/>
          <w:szCs w:val="24"/>
        </w:rPr>
        <w:t xml:space="preserve">. </w:t>
      </w:r>
      <w:r w:rsidRPr="00C61448">
        <w:rPr>
          <w:b/>
          <w:bCs/>
          <w:i/>
          <w:iCs/>
          <w:sz w:val="24"/>
          <w:szCs w:val="24"/>
          <w:lang w:eastAsia="ru-RU"/>
        </w:rPr>
        <w:t>Тип Простейшие (Protozoa): класс Споровики (Sporozoa), класс Инфузории (Infusoria)</w:t>
      </w:r>
    </w:p>
    <w:p w14:paraId="6C52F5CD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45ACB794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Паразитизм как экологический феномен, его особенности как формы межвидовых взаимодействий. Распространение паразитов в природе.</w:t>
      </w:r>
    </w:p>
    <w:p w14:paraId="0E0B7738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lastRenderedPageBreak/>
        <w:t>Паразитарные природно-очаговые трансмиссивные и нетрансмиссивные заболевания. Учение Е.Н. Павловского о природной очаговости болезней. Учение К.И. Скрябина о девастации.</w:t>
      </w:r>
    </w:p>
    <w:p w14:paraId="68E959A3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Адаптации к паразитическому образу жизни, взаимоотношения в системе паразит – хозяин.</w:t>
      </w:r>
    </w:p>
    <w:p w14:paraId="5B20A831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Чередование поколений в циклах развития паразитов.</w:t>
      </w:r>
    </w:p>
    <w:p w14:paraId="0EE141CF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Классификация паразитизма и паразитов.</w:t>
      </w:r>
    </w:p>
    <w:p w14:paraId="72A66C27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Характерные черты организации типа Простейших.</w:t>
      </w:r>
    </w:p>
    <w:p w14:paraId="758FF8B8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Паразитические простейшие: </w:t>
      </w:r>
    </w:p>
    <w:p w14:paraId="2F45A20E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a) </w:t>
      </w:r>
      <w:r w:rsidRPr="00C61448">
        <w:rPr>
          <w:sz w:val="24"/>
          <w:szCs w:val="24"/>
          <w:u w:val="single"/>
          <w:lang w:eastAsia="ru-RU"/>
        </w:rPr>
        <w:t>Класс Саркодовые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Дизентерийная амеба,</w:t>
      </w:r>
    </w:p>
    <w:p w14:paraId="1D66CCA1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b) </w:t>
      </w:r>
      <w:r w:rsidRPr="00C61448">
        <w:rPr>
          <w:sz w:val="24"/>
          <w:szCs w:val="24"/>
          <w:u w:val="single"/>
          <w:lang w:eastAsia="ru-RU"/>
        </w:rPr>
        <w:t>Класс Жгутиковые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Лямблия кишечная, Трихомонада влагалищная</w:t>
      </w:r>
      <w:r w:rsidRPr="00C61448">
        <w:rPr>
          <w:sz w:val="24"/>
          <w:szCs w:val="24"/>
          <w:lang w:eastAsia="ru-RU"/>
        </w:rPr>
        <w:t>,</w:t>
      </w:r>
    </w:p>
    <w:p w14:paraId="0BC4F24A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c) </w:t>
      </w:r>
      <w:r w:rsidRPr="00C61448">
        <w:rPr>
          <w:sz w:val="24"/>
          <w:szCs w:val="24"/>
          <w:u w:val="single"/>
          <w:lang w:eastAsia="ru-RU"/>
        </w:rPr>
        <w:t>Класс Споровики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Малярийный плазмодий (виды), Токсоплазма</w:t>
      </w:r>
      <w:r w:rsidRPr="00C61448">
        <w:rPr>
          <w:sz w:val="24"/>
          <w:szCs w:val="24"/>
          <w:lang w:eastAsia="ru-RU"/>
        </w:rPr>
        <w:t>,</w:t>
      </w:r>
    </w:p>
    <w:p w14:paraId="1D8FC465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d) </w:t>
      </w:r>
      <w:r w:rsidRPr="00C61448">
        <w:rPr>
          <w:sz w:val="24"/>
          <w:szCs w:val="24"/>
          <w:u w:val="single"/>
          <w:lang w:eastAsia="ru-RU"/>
        </w:rPr>
        <w:t>Класс Инфузории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Балантидий</w:t>
      </w:r>
      <w:r w:rsidRPr="00C61448">
        <w:rPr>
          <w:sz w:val="24"/>
          <w:szCs w:val="24"/>
          <w:lang w:eastAsia="ru-RU"/>
        </w:rPr>
        <w:t>:</w:t>
      </w:r>
    </w:p>
    <w:p w14:paraId="2F6E236B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2F5199B6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6882ACC9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782B9AC5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простейшими;</w:t>
      </w:r>
    </w:p>
    <w:p w14:paraId="3BDD6C28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(методы лабораторной диагностики);</w:t>
      </w:r>
    </w:p>
    <w:p w14:paraId="388B0649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профилактика (личная и общественная). </w:t>
      </w:r>
    </w:p>
    <w:p w14:paraId="487CEA7F" w14:textId="77777777" w:rsidR="00F96F8D" w:rsidRPr="008012A4" w:rsidRDefault="00F96F8D" w:rsidP="005E13CD">
      <w:pPr>
        <w:pStyle w:val="af2"/>
        <w:numPr>
          <w:ilvl w:val="0"/>
          <w:numId w:val="4"/>
        </w:numPr>
        <w:suppressAutoHyphens w:val="0"/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№1 «Строение инфузории-туфельки и балантидия кишечного».</w:t>
      </w:r>
    </w:p>
    <w:p w14:paraId="7B3CEB04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7D613C5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2FE81A26" w14:textId="77777777" w:rsidR="002C4A62" w:rsidRDefault="002C4A62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6B10F355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>опорный конспект, контрольные вопросы, оформление отчёта по лабораторной работе №1.</w:t>
      </w:r>
    </w:p>
    <w:p w14:paraId="0453FFE4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58C729F" w14:textId="6AEE5574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val="en-US" w:eastAsia="ru-RU"/>
        </w:rPr>
        <w:t>NB</w:t>
      </w:r>
      <w:r w:rsidRPr="002C4A62">
        <w:rPr>
          <w:b/>
          <w:bCs/>
          <w:sz w:val="24"/>
          <w:szCs w:val="24"/>
          <w:lang w:eastAsia="ru-RU"/>
        </w:rPr>
        <w:t>!</w:t>
      </w:r>
      <w:r w:rsidR="002C4A62" w:rsidRPr="002C4A62">
        <w:rPr>
          <w:b/>
          <w:bCs/>
          <w:sz w:val="24"/>
          <w:szCs w:val="24"/>
          <w:lang w:eastAsia="ru-RU"/>
        </w:rPr>
        <w:t xml:space="preserve"> </w:t>
      </w:r>
      <w:r w:rsidR="002C4A62">
        <w:rPr>
          <w:b/>
          <w:bCs/>
          <w:sz w:val="24"/>
          <w:szCs w:val="24"/>
          <w:lang w:eastAsia="ru-RU"/>
        </w:rPr>
        <w:t>Максимальное к</w:t>
      </w:r>
      <w:r w:rsidRPr="002C4A62">
        <w:rPr>
          <w:b/>
          <w:bCs/>
          <w:sz w:val="24"/>
          <w:szCs w:val="24"/>
          <w:lang w:eastAsia="ru-RU"/>
        </w:rPr>
        <w:t xml:space="preserve">оличество форм контроля на занятиях </w:t>
      </w:r>
      <w:r w:rsidR="002C4A62">
        <w:rPr>
          <w:b/>
          <w:bCs/>
          <w:sz w:val="24"/>
          <w:szCs w:val="24"/>
          <w:lang w:eastAsia="ru-RU"/>
        </w:rPr>
        <w:t xml:space="preserve">- </w:t>
      </w:r>
      <w:r w:rsidRPr="002C4A62">
        <w:rPr>
          <w:b/>
          <w:bCs/>
          <w:sz w:val="24"/>
          <w:szCs w:val="24"/>
          <w:lang w:eastAsia="ru-RU"/>
        </w:rPr>
        <w:t xml:space="preserve">не более 3 -х. </w:t>
      </w:r>
    </w:p>
    <w:p w14:paraId="1815F85C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2EDFD0BA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B574D87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</w:p>
    <w:p w14:paraId="1DE5968C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и  </w:t>
      </w:r>
      <w:r w:rsidRPr="00601657">
        <w:rPr>
          <w:b/>
          <w:bCs/>
          <w:sz w:val="24"/>
          <w:szCs w:val="24"/>
          <w:lang w:eastAsia="ru-RU"/>
        </w:rPr>
        <w:t xml:space="preserve">дистанционных образовательных технологий: </w:t>
      </w:r>
      <w:r w:rsidRPr="002C4A62">
        <w:rPr>
          <w:bCs/>
          <w:sz w:val="24"/>
          <w:szCs w:val="24"/>
          <w:lang w:eastAsia="ru-RU"/>
        </w:rPr>
        <w:t>нет.</w:t>
      </w:r>
    </w:p>
    <w:p w14:paraId="0BCD4A63" w14:textId="77777777" w:rsidR="00F96F8D" w:rsidRDefault="00F96F8D" w:rsidP="00F22B2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lightGray"/>
          <w:lang w:eastAsia="ru-RU"/>
        </w:rPr>
      </w:pPr>
    </w:p>
    <w:p w14:paraId="0207754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3F462BB4" w14:textId="77777777" w:rsidR="002C4A62" w:rsidRDefault="002C4A62" w:rsidP="009E4F4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DAB5D0E" w14:textId="77777777" w:rsidR="00F96F8D" w:rsidRDefault="00F96F8D" w:rsidP="009E4F4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2.</w:t>
      </w:r>
      <w:r w:rsidRPr="00C61448">
        <w:rPr>
          <w:b/>
          <w:bCs/>
          <w:i/>
          <w:iCs/>
          <w:sz w:val="24"/>
          <w:szCs w:val="24"/>
          <w:lang w:eastAsia="ru-RU"/>
        </w:rPr>
        <w:t>Тип Плоские черви (Plathelminthes): класс Сосальщики (Trematoda), класс Ленточные черви (Cestoda)</w:t>
      </w:r>
    </w:p>
    <w:p w14:paraId="121DB88E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3DEA98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Общие черты организации представителей типа Плоские черви.</w:t>
      </w:r>
    </w:p>
    <w:p w14:paraId="775D75DF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Тип плоские черви: </w:t>
      </w:r>
    </w:p>
    <w:p w14:paraId="577FF61A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а) </w:t>
      </w:r>
      <w:r w:rsidRPr="00C61448">
        <w:rPr>
          <w:sz w:val="24"/>
          <w:szCs w:val="24"/>
          <w:u w:val="single"/>
          <w:lang w:eastAsia="ru-RU"/>
        </w:rPr>
        <w:t>Класс Сосальщики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Кошачий сосальщик</w:t>
      </w:r>
      <w:r w:rsidRPr="00C61448">
        <w:rPr>
          <w:sz w:val="24"/>
          <w:szCs w:val="24"/>
          <w:lang w:eastAsia="ru-RU"/>
        </w:rPr>
        <w:t xml:space="preserve">, </w:t>
      </w:r>
    </w:p>
    <w:p w14:paraId="63113AA8" w14:textId="77777777" w:rsidR="00F96F8D" w:rsidRPr="00C61448" w:rsidRDefault="00F96F8D" w:rsidP="00F22B22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б) </w:t>
      </w:r>
      <w:r w:rsidRPr="00C61448">
        <w:rPr>
          <w:sz w:val="24"/>
          <w:szCs w:val="24"/>
          <w:u w:val="single"/>
          <w:lang w:eastAsia="ru-RU"/>
        </w:rPr>
        <w:t>Класс Ленточные черви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Бычий и Свиной цепни, Эхинококк, Широкий лентец</w:t>
      </w:r>
      <w:r w:rsidRPr="00C61448">
        <w:rPr>
          <w:sz w:val="24"/>
          <w:szCs w:val="24"/>
          <w:lang w:eastAsia="ru-RU"/>
        </w:rPr>
        <w:t>:</w:t>
      </w:r>
    </w:p>
    <w:p w14:paraId="2704187F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632C9554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4069A583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2FFF5EF1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плоскими червями;</w:t>
      </w:r>
    </w:p>
    <w:p w14:paraId="72EA20E9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(обоснование методов лабораторной диагностики);</w:t>
      </w:r>
    </w:p>
    <w:p w14:paraId="1AFD70ED" w14:textId="77777777" w:rsidR="00F96F8D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профилактика (личная и общественная).</w:t>
      </w:r>
    </w:p>
    <w:p w14:paraId="07E1E554" w14:textId="77777777" w:rsidR="00F96F8D" w:rsidRDefault="00F96F8D" w:rsidP="005E13CD">
      <w:pPr>
        <w:pStyle w:val="af2"/>
        <w:numPr>
          <w:ilvl w:val="0"/>
          <w:numId w:val="5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№2 «Определение метацеркариев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Описторхиса в мышцах рыб семейства Карповых компрессионным методом».</w:t>
      </w:r>
    </w:p>
    <w:p w14:paraId="002787F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1A5906FD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</w:p>
    <w:p w14:paraId="4776243D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lastRenderedPageBreak/>
        <w:t xml:space="preserve">Пример  </w:t>
      </w:r>
    </w:p>
    <w:p w14:paraId="236A7E25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07977D93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73BC9">
        <w:rPr>
          <w:b/>
          <w:bCs/>
          <w:sz w:val="24"/>
          <w:szCs w:val="24"/>
          <w:lang w:eastAsia="ru-RU"/>
        </w:rPr>
        <w:t xml:space="preserve">Форма </w:t>
      </w:r>
      <w:r w:rsidRPr="00172D31">
        <w:rPr>
          <w:b/>
          <w:bCs/>
          <w:sz w:val="24"/>
          <w:szCs w:val="24"/>
          <w:lang w:eastAsia="ru-RU"/>
        </w:rPr>
        <w:t xml:space="preserve">контроля и отчетности </w:t>
      </w:r>
      <w:r w:rsidRPr="00773BC9">
        <w:rPr>
          <w:b/>
          <w:bCs/>
          <w:sz w:val="24"/>
          <w:szCs w:val="24"/>
          <w:lang w:eastAsia="ru-RU"/>
        </w:rPr>
        <w:t xml:space="preserve">усвоения материала: </w:t>
      </w:r>
      <w:r w:rsidRPr="00773BC9">
        <w:rPr>
          <w:sz w:val="24"/>
          <w:szCs w:val="24"/>
          <w:lang w:eastAsia="ru-RU"/>
        </w:rPr>
        <w:t xml:space="preserve">опорный конспект, оформление отчёта по </w:t>
      </w:r>
      <w:r>
        <w:rPr>
          <w:sz w:val="24"/>
          <w:szCs w:val="24"/>
          <w:lang w:eastAsia="ru-RU"/>
        </w:rPr>
        <w:t xml:space="preserve"> лабораторной работе №2</w:t>
      </w:r>
      <w:r w:rsidRPr="00773BC9">
        <w:rPr>
          <w:sz w:val="24"/>
          <w:szCs w:val="24"/>
          <w:lang w:eastAsia="ru-RU"/>
        </w:rPr>
        <w:t>.</w:t>
      </w:r>
    </w:p>
    <w:p w14:paraId="59B93363" w14:textId="774EC1B7" w:rsidR="00F96F8D" w:rsidRPr="00601657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и  </w:t>
      </w:r>
      <w:r w:rsidRPr="00601657">
        <w:rPr>
          <w:b/>
          <w:bCs/>
          <w:sz w:val="24"/>
          <w:szCs w:val="24"/>
          <w:lang w:eastAsia="ru-RU"/>
        </w:rPr>
        <w:t xml:space="preserve">дистанционных образовательных технологий: </w:t>
      </w:r>
      <w:r w:rsidR="002C4A62">
        <w:rPr>
          <w:sz w:val="24"/>
          <w:szCs w:val="24"/>
          <w:lang w:eastAsia="ru-RU"/>
        </w:rPr>
        <w:t>да</w:t>
      </w:r>
      <w:r w:rsidRPr="00601657">
        <w:rPr>
          <w:sz w:val="24"/>
          <w:szCs w:val="24"/>
          <w:lang w:eastAsia="ru-RU"/>
        </w:rPr>
        <w:t>.</w:t>
      </w:r>
    </w:p>
    <w:p w14:paraId="30F5540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545133C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A3B739D" w14:textId="77777777" w:rsidR="002C4A62" w:rsidRDefault="002C4A62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3E107AF8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РАЗДЕЛ 2.</w:t>
      </w:r>
      <w:r w:rsidRPr="002805FC">
        <w:rPr>
          <w:b/>
          <w:bCs/>
          <w:sz w:val="24"/>
          <w:szCs w:val="24"/>
        </w:rPr>
        <w:t>ОСНОВЫ МЕДИЦИНСКОЙ ГЕНЕТИКИ</w:t>
      </w:r>
    </w:p>
    <w:p w14:paraId="194A4FCB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52E3CE1A" w14:textId="77777777" w:rsidR="00F96F8D" w:rsidRDefault="00F96F8D" w:rsidP="00F22B22">
      <w:pPr>
        <w:jc w:val="both"/>
        <w:rPr>
          <w:b/>
          <w:bCs/>
          <w:sz w:val="24"/>
          <w:szCs w:val="24"/>
          <w:highlight w:val="lightGray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  <w:lang w:eastAsia="ru-RU"/>
        </w:rPr>
        <w:t>Хромосомные и генные болезни человека, их диагностика</w:t>
      </w:r>
    </w:p>
    <w:p w14:paraId="08668D7F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614EF0A4" w14:textId="77777777" w:rsidR="00F96F8D" w:rsidRPr="008012A4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Особенности человека как объекта генетических исследований, методы исследования в генетике человека: цитогенетический, генеалогический, близнецовый, популяционно-статистический, биохимический и молекулярно-генетический методы.</w:t>
      </w:r>
    </w:p>
    <w:p w14:paraId="2C72A390" w14:textId="77777777" w:rsidR="00F96F8D" w:rsidRPr="008012A4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и геномные мутации человека и их диагностика.</w:t>
      </w:r>
    </w:p>
    <w:p w14:paraId="44F998F0" w14:textId="77777777" w:rsidR="00F96F8D" w:rsidRPr="008012A4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Генные болезни человека, причины возникновения и методы их диагностики.</w:t>
      </w:r>
    </w:p>
    <w:p w14:paraId="366D0FEC" w14:textId="77777777" w:rsidR="00F96F8D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болезни человека, причины возникновения и методы их диагностики.</w:t>
      </w:r>
    </w:p>
    <w:p w14:paraId="11089752" w14:textId="77777777" w:rsidR="00F96F8D" w:rsidRPr="008012A4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№5</w:t>
      </w:r>
      <w:r w:rsidRPr="008012A4">
        <w:rPr>
          <w:i/>
          <w:iCs/>
          <w:sz w:val="24"/>
          <w:szCs w:val="24"/>
          <w:lang w:eastAsia="ru-RU"/>
        </w:rPr>
        <w:t xml:space="preserve"> «Цитогенетический метод исследования в генетике человека: определение полового хроматина».</w:t>
      </w:r>
    </w:p>
    <w:p w14:paraId="11A1DC50" w14:textId="77777777" w:rsidR="00F96F8D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№6</w:t>
      </w:r>
      <w:r w:rsidRPr="008012A4">
        <w:rPr>
          <w:i/>
          <w:iCs/>
          <w:sz w:val="24"/>
          <w:szCs w:val="24"/>
          <w:lang w:eastAsia="ru-RU"/>
        </w:rPr>
        <w:t xml:space="preserve"> «Дерматоглифика в диагностике хромосомных заболеваний».</w:t>
      </w:r>
    </w:p>
    <w:p w14:paraId="098DB36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65CF3B94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A2D8C08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14:paraId="1C27E45D" w14:textId="206204FF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>опорный конспект, контрольные вопросы, тестовые задания,   оформление отчёта по  лабораторной работе №5 и №6.</w:t>
      </w:r>
    </w:p>
    <w:p w14:paraId="6B66684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2BC3E9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1ABB1BE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41707FE1" w14:textId="77777777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Использование   электронного обучения и дистанционных образовательных технологий: </w:t>
      </w:r>
      <w:r w:rsidRPr="002C4A62">
        <w:rPr>
          <w:sz w:val="24"/>
          <w:szCs w:val="24"/>
          <w:lang w:eastAsia="ru-RU"/>
        </w:rPr>
        <w:t>нет.</w:t>
      </w:r>
    </w:p>
    <w:p w14:paraId="13E6A824" w14:textId="77777777" w:rsidR="00F96F8D" w:rsidRPr="008012A4" w:rsidRDefault="00F96F8D" w:rsidP="009E4F4C">
      <w:pPr>
        <w:suppressAutoHyphens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lang w:eastAsia="ru-RU"/>
        </w:rPr>
      </w:pPr>
    </w:p>
    <w:p w14:paraId="12CD38E9" w14:textId="77777777" w:rsidR="00F96F8D" w:rsidRDefault="00F96F8D" w:rsidP="00F22B22">
      <w:pPr>
        <w:jc w:val="both"/>
        <w:rPr>
          <w:b/>
          <w:bCs/>
          <w:i/>
          <w:iCs/>
          <w:sz w:val="24"/>
          <w:szCs w:val="24"/>
          <w:highlight w:val="lightGray"/>
          <w:lang w:eastAsia="ru-RU"/>
        </w:rPr>
      </w:pPr>
      <w:r w:rsidRPr="008B52AC">
        <w:rPr>
          <w:b/>
          <w:bCs/>
          <w:sz w:val="24"/>
          <w:szCs w:val="24"/>
          <w:lang w:eastAsia="ru-RU"/>
        </w:rPr>
        <w:t xml:space="preserve">Тема 2. </w:t>
      </w:r>
      <w:r w:rsidRPr="008B52AC">
        <w:rPr>
          <w:b/>
          <w:bCs/>
          <w:i/>
          <w:iCs/>
          <w:sz w:val="24"/>
          <w:szCs w:val="24"/>
          <w:lang w:eastAsia="ru-RU"/>
        </w:rPr>
        <w:t>П</w:t>
      </w:r>
      <w:r w:rsidRPr="00F22B22">
        <w:rPr>
          <w:b/>
          <w:bCs/>
          <w:i/>
          <w:iCs/>
          <w:sz w:val="24"/>
          <w:szCs w:val="24"/>
          <w:lang w:eastAsia="ru-RU"/>
        </w:rPr>
        <w:t>ринципы медико-генетического консультирования. Пренатальная диагностика врождённых пороков развития и наследственных заболеваний.</w:t>
      </w:r>
    </w:p>
    <w:p w14:paraId="660CEF3A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4260D6" w14:textId="77777777" w:rsidR="00F96F8D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Решение ситуационных задач на генеалогический и близнецовый методы изучения наследственности, составление и анализ родословных, закономерности популяционной генетики.</w:t>
      </w:r>
    </w:p>
    <w:p w14:paraId="2289A046" w14:textId="77777777" w:rsidR="00F96F8D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Медико-генетическое консультирование.</w:t>
      </w:r>
    </w:p>
    <w:p w14:paraId="14D66F8E" w14:textId="77777777" w:rsidR="00F96F8D" w:rsidRPr="00932B2B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Пренатальная (дородовая) диагностика врождённых пороков развития и наследственных болезней.</w:t>
      </w:r>
    </w:p>
    <w:p w14:paraId="01825110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7F">
        <w:rPr>
          <w:b/>
          <w:bCs/>
          <w:sz w:val="24"/>
          <w:szCs w:val="24"/>
          <w:lang w:eastAsia="ru-RU"/>
        </w:rPr>
        <w:t xml:space="preserve">Форма </w:t>
      </w:r>
      <w:r>
        <w:rPr>
          <w:b/>
          <w:bCs/>
          <w:sz w:val="24"/>
          <w:szCs w:val="24"/>
          <w:lang w:eastAsia="ru-RU"/>
        </w:rPr>
        <w:t>контроля и отчетности</w:t>
      </w:r>
      <w:r w:rsidRPr="00192E7F">
        <w:rPr>
          <w:b/>
          <w:bCs/>
          <w:sz w:val="24"/>
          <w:szCs w:val="24"/>
          <w:lang w:eastAsia="ru-RU"/>
        </w:rPr>
        <w:t xml:space="preserve"> усвоения материала: </w:t>
      </w:r>
      <w:r w:rsidRPr="00192E7F">
        <w:rPr>
          <w:sz w:val="24"/>
          <w:szCs w:val="24"/>
          <w:lang w:eastAsia="ru-RU"/>
        </w:rPr>
        <w:t>опорный конспект, оформление отчёта по решению ситуационных задач.</w:t>
      </w:r>
    </w:p>
    <w:p w14:paraId="7F6C884F" w14:textId="77777777" w:rsidR="00F96F8D" w:rsidRPr="00F22B2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D735E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и </w:t>
      </w:r>
      <w:r w:rsidRPr="000D735E">
        <w:rPr>
          <w:b/>
          <w:bCs/>
          <w:sz w:val="24"/>
          <w:szCs w:val="24"/>
          <w:lang w:eastAsia="ru-RU"/>
        </w:rPr>
        <w:t xml:space="preserve">дистанционных образовательных технологий: </w:t>
      </w:r>
      <w:r>
        <w:rPr>
          <w:sz w:val="24"/>
          <w:szCs w:val="24"/>
          <w:lang w:eastAsia="ru-RU"/>
        </w:rPr>
        <w:t xml:space="preserve">нет  </w:t>
      </w:r>
    </w:p>
    <w:p w14:paraId="01B63311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45D1D5A3" w14:textId="77777777" w:rsidR="00F96F8D" w:rsidRPr="00172D31" w:rsidRDefault="00F96F8D" w:rsidP="00172D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</w:t>
      </w:r>
      <w:r w:rsidRPr="00172D31">
        <w:rPr>
          <w:b/>
          <w:bCs/>
          <w:sz w:val="24"/>
          <w:szCs w:val="24"/>
        </w:rPr>
        <w:t xml:space="preserve"> Учебно-методическое обеспечение самостоятельной работы</w:t>
      </w:r>
    </w:p>
    <w:p w14:paraId="1DFDAC7B" w14:textId="77777777" w:rsidR="00F96F8D" w:rsidRDefault="00F96F8D" w:rsidP="00172D31">
      <w:pPr>
        <w:jc w:val="both"/>
        <w:rPr>
          <w:b/>
          <w:bCs/>
          <w:sz w:val="24"/>
          <w:szCs w:val="24"/>
        </w:rPr>
      </w:pPr>
    </w:p>
    <w:p w14:paraId="27CEA222" w14:textId="77777777" w:rsidR="00F96F8D" w:rsidRDefault="00F96F8D" w:rsidP="00C661C0">
      <w:pPr>
        <w:ind w:firstLine="708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Обозначаются </w:t>
      </w:r>
      <w:r w:rsidRPr="00304C40">
        <w:rPr>
          <w:i/>
          <w:iCs/>
          <w:sz w:val="24"/>
          <w:szCs w:val="24"/>
        </w:rPr>
        <w:t xml:space="preserve"> виды самостоятельной работы обучающ</w:t>
      </w:r>
      <w:r>
        <w:rPr>
          <w:i/>
          <w:iCs/>
          <w:sz w:val="24"/>
          <w:szCs w:val="24"/>
        </w:rPr>
        <w:t>ихся</w:t>
      </w:r>
      <w:r w:rsidRPr="00304C40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приводятся </w:t>
      </w:r>
      <w:r w:rsidRPr="00304C40">
        <w:rPr>
          <w:i/>
          <w:iCs/>
          <w:sz w:val="24"/>
          <w:szCs w:val="24"/>
        </w:rPr>
        <w:t xml:space="preserve"> ссылк</w:t>
      </w:r>
      <w:r>
        <w:rPr>
          <w:i/>
          <w:iCs/>
          <w:sz w:val="24"/>
          <w:szCs w:val="24"/>
        </w:rPr>
        <w:t xml:space="preserve">и (при наличии таковых) на тестовые вопросы, ситуационные задачи, контрольные работы  и др. виды самостоятельной работы на платформе </w:t>
      </w:r>
      <w:r>
        <w:rPr>
          <w:i/>
          <w:iCs/>
          <w:sz w:val="24"/>
          <w:szCs w:val="24"/>
          <w:lang w:val="en-US"/>
        </w:rPr>
        <w:t>Moodle</w:t>
      </w:r>
      <w:r>
        <w:rPr>
          <w:i/>
          <w:iCs/>
          <w:sz w:val="24"/>
          <w:szCs w:val="24"/>
        </w:rPr>
        <w:t xml:space="preserve"> или иных образовательных/цифровых платформах </w:t>
      </w:r>
      <w:r w:rsidRPr="00304C40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 тем темам занятий, по которым она предусмотрена.</w:t>
      </w:r>
    </w:p>
    <w:p w14:paraId="3D2EB5B6" w14:textId="77777777" w:rsidR="00F96F8D" w:rsidRDefault="00F96F8D" w:rsidP="00BD1ED8">
      <w:pPr>
        <w:jc w:val="both"/>
        <w:rPr>
          <w:b/>
          <w:bCs/>
          <w:i/>
          <w:iCs/>
          <w:sz w:val="24"/>
          <w:szCs w:val="24"/>
        </w:rPr>
      </w:pPr>
    </w:p>
    <w:p w14:paraId="43FDEC45" w14:textId="77777777" w:rsidR="00F96F8D" w:rsidRPr="00C661C0" w:rsidRDefault="00F96F8D" w:rsidP="00BD1ED8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7F5DF52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01"/>
        <w:gridCol w:w="4537"/>
        <w:gridCol w:w="786"/>
        <w:gridCol w:w="793"/>
      </w:tblGrid>
      <w:tr w:rsidR="00F96F8D" w:rsidRPr="00487501" w14:paraId="43EE3BE4" w14:textId="77777777">
        <w:trPr>
          <w:cantSplit/>
          <w:trHeight w:val="1182"/>
          <w:tblHeader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283BA" w14:textId="77777777" w:rsidR="00F96F8D" w:rsidRDefault="00F96F8D" w:rsidP="00C661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Наименование</w:t>
            </w:r>
          </w:p>
          <w:p w14:paraId="59D45700" w14:textId="77777777" w:rsidR="00F96F8D" w:rsidRPr="00487501" w:rsidRDefault="00F96F8D" w:rsidP="00C661C0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1A9270" w14:textId="77777777" w:rsidR="00F96F8D" w:rsidRPr="00487501" w:rsidRDefault="00F96F8D" w:rsidP="00CA3CDC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 обучающегося (аудиторной  и внеаудиторной)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09AB2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B677E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F96F8D" w:rsidRPr="00487501" w14:paraId="34934018" w14:textId="77777777">
        <w:trPr>
          <w:cantSplit/>
          <w:trHeight w:val="359"/>
          <w:tblHeader/>
        </w:trPr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C81FB" w14:textId="77777777" w:rsidR="00F96F8D" w:rsidRPr="005F1792" w:rsidRDefault="00F96F8D" w:rsidP="005F179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</w:t>
            </w:r>
          </w:p>
        </w:tc>
      </w:tr>
      <w:tr w:rsidR="00F96F8D" w:rsidRPr="00487501" w14:paraId="040A8973" w14:textId="77777777">
        <w:trPr>
          <w:trHeight w:val="42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E9E41" w14:textId="77777777" w:rsidR="00F96F8D" w:rsidRPr="00487501" w:rsidRDefault="00F96F8D" w:rsidP="000F1BCE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>Раздел 1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172D31">
              <w:rPr>
                <w:b/>
                <w:bCs/>
                <w:sz w:val="24"/>
                <w:szCs w:val="24"/>
              </w:rPr>
              <w:t>ОСНОВЫ МЕДИЦИНСКОЙ ПАРАЗИТОЛОГИИ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9ECAC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9C9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7365A7F4" w14:textId="77777777">
        <w:trPr>
          <w:trHeight w:val="2264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7A173" w14:textId="77777777" w:rsidR="00F96F8D" w:rsidRPr="00F23BAB" w:rsidRDefault="00F96F8D" w:rsidP="00BD1ED8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</w:rPr>
              <w:t xml:space="preserve">Паразитизм, тип Простейшие (Protozoa): класс Саркодовые (Sarcodina), класс Жгутиковые (Flagellata). 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Тип Простейшие (Protozoa): класс Споровики (Sporozoa), класс Инфузории (Infusoria)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0973C0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Контрольные вопросы (вопросы для самоподготовки), </w:t>
            </w:r>
          </w:p>
          <w:p w14:paraId="1BAA3E5B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опорный конспект, </w:t>
            </w:r>
          </w:p>
          <w:p w14:paraId="6D26E5F9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ситуационные задачи,</w:t>
            </w:r>
          </w:p>
          <w:p w14:paraId="08517526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задания,</w:t>
            </w:r>
          </w:p>
          <w:p w14:paraId="3807F7A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или группового проекта</w:t>
            </w:r>
          </w:p>
          <w:p w14:paraId="24B50BD4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оформление отчета  по лабораторной работе №1,</w:t>
            </w:r>
          </w:p>
          <w:p w14:paraId="50937A0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тестовые задания на  платформе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8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DAA0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516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140C1000" w14:textId="77777777">
        <w:trPr>
          <w:trHeight w:val="39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9291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DAFF8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A78A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E05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6F8D" w:rsidRPr="00F23BAB" w14:paraId="7EA6EABB" w14:textId="77777777">
        <w:trPr>
          <w:trHeight w:val="39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CE7CBC" w14:textId="77777777" w:rsidR="00F96F8D" w:rsidRPr="00F23BAB" w:rsidRDefault="00F96F8D" w:rsidP="008A6C7D">
            <w:pPr>
              <w:suppressAutoHyphens w:val="0"/>
              <w:spacing w:line="216" w:lineRule="auto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3FCA1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F80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2ECFDBA2" w14:textId="77777777">
        <w:trPr>
          <w:trHeight w:val="501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8043D" w14:textId="77777777" w:rsidR="00F96F8D" w:rsidRPr="00F23BAB" w:rsidRDefault="00F96F8D" w:rsidP="000F1BCE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 МЕДИЦИНСКОЙ ГЕНЕТИКИ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77F30" w14:textId="77777777" w:rsidR="00F96F8D" w:rsidRPr="00F23BAB" w:rsidRDefault="00F96F8D" w:rsidP="00BD1ED8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4EA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96F8D" w:rsidRPr="00F23BAB" w14:paraId="0CCA1DB4" w14:textId="77777777">
        <w:trPr>
          <w:trHeight w:val="2875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99949" w14:textId="77777777" w:rsidR="00F96F8D" w:rsidRPr="00F23BAB" w:rsidRDefault="00F96F8D" w:rsidP="00BD1ED8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Хромосомные и генные болезни человека, их диагностика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EA71A5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Контрольные вопросы (вопросы для самоподготовки),</w:t>
            </w:r>
          </w:p>
          <w:p w14:paraId="6A167E9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опорный конспект,</w:t>
            </w:r>
          </w:p>
          <w:p w14:paraId="7C04254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оформление отчета  по лабораторной работе №5, №6, </w:t>
            </w:r>
          </w:p>
          <w:p w14:paraId="4617D3C3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тестовые задания  (</w:t>
            </w:r>
            <w:hyperlink r:id="rId9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  <w:r>
              <w:t xml:space="preserve">  </w:t>
            </w: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https://forms.yandex.ru/admin/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1B23C31F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1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https://www.google.ru/forms/about/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46014996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2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https://quizizz.com/admin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3A70EAB7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3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https://onlinetestpad.com/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 и т.п.)</w:t>
            </w:r>
          </w:p>
          <w:p w14:paraId="18E9458D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DE83F" w14:textId="77777777" w:rsidR="00F96F8D" w:rsidRPr="00F23BAB" w:rsidRDefault="00F96F8D" w:rsidP="00974A1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14D" w14:textId="77777777" w:rsidR="00F96F8D" w:rsidRPr="00F23BAB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F23BAB" w14:paraId="7ADB3979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236FE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64756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7F28A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BFA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6EC5BD68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8C720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3BED5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C1C55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5E7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4E43AB4A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2B5A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FD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D41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1F6EE262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03F6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7B2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94B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7BEF7ECC" w14:textId="77777777" w:rsidR="00F96F8D" w:rsidRPr="00F23BAB" w:rsidRDefault="00F96F8D" w:rsidP="006E6D2C">
      <w:pPr>
        <w:jc w:val="both"/>
        <w:rPr>
          <w:b/>
          <w:bCs/>
          <w:sz w:val="24"/>
          <w:szCs w:val="24"/>
        </w:rPr>
      </w:pPr>
    </w:p>
    <w:p w14:paraId="2DE056F7" w14:textId="77777777" w:rsidR="00F96F8D" w:rsidRPr="00F23BAB" w:rsidRDefault="00F96F8D" w:rsidP="005E13CD">
      <w:pPr>
        <w:numPr>
          <w:ilvl w:val="0"/>
          <w:numId w:val="2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F23BAB">
        <w:rPr>
          <w:b/>
          <w:bCs/>
          <w:caps/>
          <w:sz w:val="24"/>
          <w:szCs w:val="24"/>
        </w:rPr>
        <w:t>Образовательные технологии</w:t>
      </w:r>
    </w:p>
    <w:p w14:paraId="12750924" w14:textId="77777777" w:rsidR="00F96F8D" w:rsidRPr="00F23BAB" w:rsidRDefault="00F96F8D" w:rsidP="00C661C0">
      <w:pPr>
        <w:ind w:firstLine="709"/>
        <w:jc w:val="both"/>
        <w:rPr>
          <w:sz w:val="24"/>
          <w:szCs w:val="24"/>
        </w:rPr>
      </w:pPr>
    </w:p>
    <w:p w14:paraId="2EEC6187" w14:textId="77777777" w:rsidR="00F96F8D" w:rsidRPr="00F23BAB" w:rsidRDefault="00F96F8D" w:rsidP="005E13CD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F23BAB">
        <w:rPr>
          <w:b/>
          <w:bCs/>
          <w:sz w:val="24"/>
          <w:szCs w:val="24"/>
        </w:rPr>
        <w:t>Занятия, проводимые в интерактивной форме</w:t>
      </w:r>
    </w:p>
    <w:p w14:paraId="3D663B67" w14:textId="77777777" w:rsidR="00F96F8D" w:rsidRPr="00F23BAB" w:rsidRDefault="00F96F8D" w:rsidP="001D5682">
      <w:pPr>
        <w:ind w:firstLine="709"/>
        <w:jc w:val="both"/>
        <w:rPr>
          <w:sz w:val="24"/>
          <w:szCs w:val="24"/>
        </w:rPr>
      </w:pPr>
    </w:p>
    <w:p w14:paraId="1601C393" w14:textId="29B8B65A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  <w:r w:rsidRPr="00F23BAB">
        <w:rPr>
          <w:i/>
          <w:iCs/>
          <w:sz w:val="24"/>
          <w:szCs w:val="24"/>
        </w:rPr>
        <w:lastRenderedPageBreak/>
        <w:t>В данном разделе в таблицу необходимо внести те формы интерактивных методов обучения, которые вы используете в образовательном процессе (</w:t>
      </w:r>
      <w:r w:rsidR="005861CB">
        <w:rPr>
          <w:i/>
          <w:iCs/>
          <w:sz w:val="24"/>
          <w:szCs w:val="24"/>
        </w:rPr>
        <w:t xml:space="preserve">примеры  интерактивных  </w:t>
      </w:r>
      <w:r w:rsidR="005861CB" w:rsidRPr="002C4A62">
        <w:rPr>
          <w:i/>
          <w:iCs/>
          <w:sz w:val="24"/>
          <w:szCs w:val="24"/>
        </w:rPr>
        <w:t xml:space="preserve">форм  обучения </w:t>
      </w:r>
      <w:r w:rsidR="002C4A62" w:rsidRPr="002C4A62">
        <w:rPr>
          <w:i/>
          <w:iCs/>
          <w:sz w:val="24"/>
          <w:szCs w:val="24"/>
        </w:rPr>
        <w:t xml:space="preserve">приведены </w:t>
      </w:r>
      <w:r w:rsidR="005861CB" w:rsidRPr="002C4A62">
        <w:rPr>
          <w:i/>
          <w:iCs/>
          <w:sz w:val="24"/>
          <w:szCs w:val="24"/>
        </w:rPr>
        <w:t xml:space="preserve">в </w:t>
      </w:r>
      <w:r w:rsidRPr="002C4A62">
        <w:rPr>
          <w:i/>
          <w:iCs/>
          <w:sz w:val="24"/>
          <w:szCs w:val="24"/>
        </w:rPr>
        <w:t xml:space="preserve"> Приложени</w:t>
      </w:r>
      <w:r w:rsidR="005861CB" w:rsidRPr="002C4A62">
        <w:rPr>
          <w:i/>
          <w:iCs/>
          <w:sz w:val="24"/>
          <w:szCs w:val="24"/>
        </w:rPr>
        <w:t>и</w:t>
      </w:r>
      <w:r w:rsidRPr="002C4A62">
        <w:rPr>
          <w:i/>
          <w:iCs/>
          <w:sz w:val="24"/>
          <w:szCs w:val="24"/>
        </w:rPr>
        <w:t xml:space="preserve"> </w:t>
      </w:r>
      <w:r w:rsidR="002C4A62" w:rsidRPr="002C4A62">
        <w:rPr>
          <w:i/>
          <w:iCs/>
          <w:sz w:val="24"/>
          <w:szCs w:val="24"/>
        </w:rPr>
        <w:t>1 Положения о рабочей программе учебной дисциплины</w:t>
      </w:r>
      <w:r w:rsidRPr="002C4A62">
        <w:rPr>
          <w:i/>
          <w:iCs/>
          <w:sz w:val="24"/>
          <w:szCs w:val="24"/>
        </w:rPr>
        <w:t>).</w:t>
      </w:r>
      <w:r w:rsidRPr="00F23BAB">
        <w:rPr>
          <w:i/>
          <w:iCs/>
          <w:sz w:val="24"/>
          <w:szCs w:val="24"/>
        </w:rPr>
        <w:t xml:space="preserve"> </w:t>
      </w:r>
    </w:p>
    <w:p w14:paraId="5CB89A1E" w14:textId="77777777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tbl>
      <w:tblPr>
        <w:tblW w:w="99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6"/>
        <w:gridCol w:w="2545"/>
        <w:gridCol w:w="1844"/>
        <w:gridCol w:w="910"/>
        <w:gridCol w:w="3260"/>
        <w:gridCol w:w="789"/>
      </w:tblGrid>
      <w:tr w:rsidR="00F96F8D" w:rsidRPr="00F23BAB" w14:paraId="2454E168" w14:textId="77777777">
        <w:trPr>
          <w:trHeight w:val="800"/>
          <w:tblHeader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D682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B38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53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78FB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FE04" w14:textId="77777777" w:rsidR="00F96F8D" w:rsidRPr="00F23BAB" w:rsidRDefault="00F96F8D" w:rsidP="00CB3E3D">
            <w:pPr>
              <w:snapToGrid w:val="0"/>
              <w:jc w:val="center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Формы  интерактивного обучения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836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</w:tr>
      <w:tr w:rsidR="005861CB" w:rsidRPr="00F23BAB" w14:paraId="39B803D6" w14:textId="77777777" w:rsidTr="005861CB">
        <w:trPr>
          <w:trHeight w:val="435"/>
          <w:tblHeader/>
        </w:trPr>
        <w:tc>
          <w:tcPr>
            <w:tcW w:w="9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8B0" w14:textId="77777777" w:rsidR="005861CB" w:rsidRPr="005861CB" w:rsidRDefault="005861CB" w:rsidP="005861C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861CB">
              <w:rPr>
                <w:b/>
                <w:i/>
                <w:sz w:val="24"/>
                <w:szCs w:val="24"/>
              </w:rPr>
              <w:t>Примеры!</w:t>
            </w:r>
          </w:p>
        </w:tc>
      </w:tr>
      <w:tr w:rsidR="00F96F8D" w:rsidRPr="00F23BAB" w14:paraId="522739E7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F1CC" w14:textId="77777777" w:rsidR="00F96F8D" w:rsidRPr="00F23BAB" w:rsidRDefault="00F96F8D" w:rsidP="005F179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FCC6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 1. 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ОСНОВЫМЕДИЦИНСКОЙ ПАРАЗИТОЛОГИИ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ED5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8317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EAA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F96F8D" w:rsidRPr="00F23BAB" w14:paraId="3343D3A2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363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0FDB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3  ………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096B" w14:textId="77777777" w:rsidR="00F96F8D" w:rsidRPr="00F23BAB" w:rsidRDefault="00F96F8D" w:rsidP="005F1792">
            <w:pPr>
              <w:jc w:val="both"/>
              <w:rPr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24F0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E793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Презентация, кейс-метод, деловая игра </w:t>
            </w:r>
          </w:p>
          <w:p w14:paraId="2F95CAD2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и т.д. (см. Приложение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F23BA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9AA8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F23BAB" w14:paraId="7433293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B4F5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034E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6……..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49B2F" w14:textId="77777777" w:rsidR="00F96F8D" w:rsidRPr="00F23BAB" w:rsidRDefault="00F96F8D" w:rsidP="005F1792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175D" w14:textId="77777777" w:rsidR="00F96F8D" w:rsidRPr="00F23BAB" w:rsidRDefault="00F96F8D" w:rsidP="005F1792">
            <w:pPr>
              <w:snapToGrid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3AF3" w14:textId="77777777" w:rsidR="00F96F8D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или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группового проекта</w:t>
            </w:r>
            <w:r w:rsidR="005861C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743D7941" w14:textId="77777777" w:rsidR="005861CB" w:rsidRPr="005861C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…. </w:t>
            </w:r>
          </w:p>
          <w:p w14:paraId="7561B1EA" w14:textId="77777777" w:rsidR="005861CB" w:rsidRPr="00F23BA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F3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F96F8D" w:rsidRPr="00F23BAB" w14:paraId="5810E81B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8902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0424" w14:textId="77777777" w:rsidR="00F96F8D" w:rsidRPr="00F23BAB" w:rsidRDefault="00F96F8D" w:rsidP="00A54C42">
            <w:pPr>
              <w:suppressAutoHyphens w:val="0"/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 ……….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C0E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3ADC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FF0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F96F8D" w:rsidRPr="00EB1932" w14:paraId="7BA8C271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3F8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0C12" w14:textId="77777777" w:rsidR="00F96F8D" w:rsidRPr="00F23BAB" w:rsidRDefault="00F96F8D" w:rsidP="00367654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4  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CE14" w14:textId="77777777" w:rsidR="00F96F8D" w:rsidRPr="00F23BAB" w:rsidRDefault="00F96F8D" w:rsidP="005F1792">
            <w:pPr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семинар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B0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56E69" w14:textId="77777777" w:rsidR="00F96F8D" w:rsidRPr="00F23BAB" w:rsidRDefault="00315FA4" w:rsidP="005F17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654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1CC3649F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7685" w14:textId="77777777" w:rsidR="00F96F8D" w:rsidRPr="00367654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7D65" w14:textId="77777777" w:rsidR="00F96F8D" w:rsidRPr="00E50908" w:rsidRDefault="00F96F8D" w:rsidP="0036765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648E" w14:textId="77777777" w:rsidR="00F96F8D" w:rsidRPr="00E50908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85C2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C13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367654">
              <w:rPr>
                <w:i/>
                <w:iCs/>
                <w:sz w:val="24"/>
                <w:szCs w:val="24"/>
              </w:rPr>
              <w:t>10</w:t>
            </w:r>
          </w:p>
        </w:tc>
      </w:tr>
    </w:tbl>
    <w:p w14:paraId="0EF7FAEF" w14:textId="77777777" w:rsidR="00F96F8D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p w14:paraId="5A626E20" w14:textId="77777777" w:rsidR="00F96F8D" w:rsidRPr="00487501" w:rsidRDefault="00F96F8D" w:rsidP="005E13CD">
      <w:pPr>
        <w:numPr>
          <w:ilvl w:val="0"/>
          <w:numId w:val="2"/>
        </w:numPr>
        <w:suppressAutoHyphens w:val="0"/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Контроль и оценка результатов освоения                                      дисциплины</w:t>
      </w:r>
    </w:p>
    <w:p w14:paraId="0D27B086" w14:textId="77777777" w:rsidR="00F96F8D" w:rsidRPr="00487501" w:rsidRDefault="00F96F8D" w:rsidP="001D5682">
      <w:pPr>
        <w:suppressAutoHyphens w:val="0"/>
        <w:ind w:firstLine="709"/>
        <w:jc w:val="both"/>
        <w:rPr>
          <w:b/>
          <w:bCs/>
          <w:caps/>
          <w:sz w:val="24"/>
          <w:szCs w:val="24"/>
        </w:rPr>
      </w:pPr>
    </w:p>
    <w:p w14:paraId="43C7B395" w14:textId="5B30C66D" w:rsidR="00F96F8D" w:rsidRPr="00462F3D" w:rsidRDefault="00312F68" w:rsidP="005E13CD">
      <w:pPr>
        <w:pStyle w:val="af2"/>
        <w:numPr>
          <w:ilvl w:val="1"/>
          <w:numId w:val="2"/>
        </w:numPr>
        <w:autoSpaceDE w:val="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62F3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F96F8D" w:rsidRPr="00462F3D">
        <w:rPr>
          <w:rFonts w:ascii="Times New Roman" w:hAnsi="Times New Roman" w:cs="Times New Roman"/>
          <w:b/>
          <w:bCs/>
        </w:rPr>
        <w:t>Контрольно-диагностические материалы</w:t>
      </w:r>
      <w:r w:rsidRPr="00462F3D">
        <w:rPr>
          <w:rFonts w:ascii="Times New Roman" w:hAnsi="Times New Roman" w:cs="Times New Roman"/>
          <w:b/>
          <w:bCs/>
        </w:rPr>
        <w:t xml:space="preserve"> для промежуточной аттестации</w:t>
      </w:r>
      <w:r w:rsidR="00F96F8D" w:rsidRPr="00462F3D">
        <w:rPr>
          <w:rFonts w:ascii="Times New Roman" w:hAnsi="Times New Roman" w:cs="Times New Roman"/>
          <w:b/>
          <w:bCs/>
        </w:rPr>
        <w:t xml:space="preserve">. </w:t>
      </w:r>
    </w:p>
    <w:p w14:paraId="66238289" w14:textId="2F6B7F18" w:rsidR="00F96F8D" w:rsidRPr="00781EB8" w:rsidRDefault="00F96F8D" w:rsidP="001D5682">
      <w:pPr>
        <w:pStyle w:val="Default"/>
        <w:ind w:firstLine="709"/>
        <w:jc w:val="both"/>
        <w:rPr>
          <w:i/>
          <w:iCs/>
        </w:rPr>
      </w:pPr>
      <w:r w:rsidRPr="00462F3D">
        <w:rPr>
          <w:i/>
          <w:iCs/>
        </w:rPr>
        <w:t xml:space="preserve">Уважаемые коллеги, </w:t>
      </w:r>
      <w:r w:rsidR="00462F3D">
        <w:rPr>
          <w:i/>
          <w:iCs/>
        </w:rPr>
        <w:t xml:space="preserve">в этом пункте </w:t>
      </w:r>
      <w:r w:rsidRPr="00462F3D">
        <w:rPr>
          <w:i/>
          <w:iCs/>
        </w:rPr>
        <w:t xml:space="preserve">необходимо указать количество вопросов </w:t>
      </w:r>
      <w:r w:rsidR="007E720D" w:rsidRPr="00462F3D">
        <w:rPr>
          <w:i/>
          <w:iCs/>
        </w:rPr>
        <w:t>/ задач</w:t>
      </w:r>
      <w:r w:rsidRPr="00462F3D">
        <w:rPr>
          <w:i/>
          <w:iCs/>
        </w:rPr>
        <w:t xml:space="preserve"> в билете, который получит обучающийся на промежуточной аттестации</w:t>
      </w:r>
      <w:r w:rsidR="00462F3D">
        <w:rPr>
          <w:i/>
          <w:iCs/>
        </w:rPr>
        <w:t xml:space="preserve"> (аттестационном испытании)</w:t>
      </w:r>
      <w:r w:rsidRPr="00462F3D">
        <w:rPr>
          <w:i/>
          <w:iCs/>
        </w:rPr>
        <w:t>. Важно, чтобы эта информация совпадала</w:t>
      </w:r>
      <w:r w:rsidRPr="00781EB8">
        <w:rPr>
          <w:i/>
          <w:iCs/>
        </w:rPr>
        <w:t xml:space="preserve"> с фактическими билетами. </w:t>
      </w:r>
    </w:p>
    <w:p w14:paraId="7B53B6E1" w14:textId="77777777" w:rsidR="00F96F8D" w:rsidRPr="00487501" w:rsidRDefault="00F96F8D" w:rsidP="001D5682">
      <w:pPr>
        <w:pStyle w:val="Default"/>
        <w:ind w:firstLine="709"/>
        <w:jc w:val="both"/>
      </w:pPr>
    </w:p>
    <w:p w14:paraId="559BD245" w14:textId="77777777" w:rsidR="00F96F8D" w:rsidRPr="00207CAE" w:rsidRDefault="00F96F8D" w:rsidP="00FF3E92">
      <w:pPr>
        <w:pStyle w:val="Default"/>
        <w:ind w:firstLine="709"/>
        <w:jc w:val="both"/>
        <w:rPr>
          <w:i/>
          <w:iCs/>
        </w:rPr>
      </w:pPr>
      <w:r w:rsidRPr="00207CAE">
        <w:rPr>
          <w:i/>
          <w:iCs/>
        </w:rPr>
        <w:t xml:space="preserve">Например, </w:t>
      </w:r>
    </w:p>
    <w:p w14:paraId="0E92F605" w14:textId="77777777" w:rsidR="005E163F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rFonts w:eastAsia="TimesNewRoman"/>
          <w:i/>
          <w:iCs/>
          <w:sz w:val="24"/>
          <w:szCs w:val="24"/>
        </w:rPr>
        <w:t xml:space="preserve">Промежуточная аттестация по дисциплине проводится в форме зачёта. Билет включает </w:t>
      </w:r>
      <w:r w:rsidRPr="00245472">
        <w:rPr>
          <w:i/>
          <w:iCs/>
          <w:sz w:val="24"/>
          <w:szCs w:val="24"/>
        </w:rPr>
        <w:t xml:space="preserve"> </w:t>
      </w:r>
      <w:r w:rsidR="005E163F">
        <w:rPr>
          <w:i/>
          <w:iCs/>
          <w:sz w:val="24"/>
          <w:szCs w:val="24"/>
        </w:rPr>
        <w:t>1</w:t>
      </w:r>
      <w:r w:rsidRPr="00245472">
        <w:rPr>
          <w:i/>
          <w:iCs/>
          <w:sz w:val="24"/>
          <w:szCs w:val="24"/>
        </w:rPr>
        <w:t xml:space="preserve"> ситуационн</w:t>
      </w:r>
      <w:r w:rsidR="005E163F">
        <w:rPr>
          <w:i/>
          <w:iCs/>
          <w:sz w:val="24"/>
          <w:szCs w:val="24"/>
        </w:rPr>
        <w:t>ую</w:t>
      </w:r>
      <w:r w:rsidRPr="00245472">
        <w:rPr>
          <w:i/>
          <w:iCs/>
          <w:sz w:val="24"/>
          <w:szCs w:val="24"/>
        </w:rPr>
        <w:t xml:space="preserve"> задач</w:t>
      </w:r>
      <w:r w:rsidR="005E163F">
        <w:rPr>
          <w:i/>
          <w:iCs/>
          <w:sz w:val="24"/>
          <w:szCs w:val="24"/>
        </w:rPr>
        <w:t>у</w:t>
      </w:r>
      <w:r w:rsidRPr="00245472">
        <w:rPr>
          <w:i/>
          <w:iCs/>
          <w:sz w:val="24"/>
          <w:szCs w:val="24"/>
        </w:rPr>
        <w:t>.</w:t>
      </w:r>
      <w:r w:rsidR="005E163F">
        <w:rPr>
          <w:i/>
          <w:iCs/>
          <w:sz w:val="24"/>
          <w:szCs w:val="24"/>
        </w:rPr>
        <w:t xml:space="preserve"> </w:t>
      </w:r>
    </w:p>
    <w:p w14:paraId="6CAE7225" w14:textId="77777777" w:rsidR="005E163F" w:rsidRDefault="005E163F" w:rsidP="00FF3E9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Или </w:t>
      </w:r>
    </w:p>
    <w:p w14:paraId="55DE76B5" w14:textId="679B99C9" w:rsidR="00F96F8D" w:rsidRPr="00245472" w:rsidRDefault="005E163F" w:rsidP="00FF3E9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Зачет проводится в форме тестирования в ЭИОС / на бумажном носителе. Обучающийся получает рандомно 20 тестовых заданий</w:t>
      </w:r>
      <w:r w:rsidR="00DD6E58">
        <w:rPr>
          <w:i/>
          <w:iCs/>
          <w:sz w:val="24"/>
          <w:szCs w:val="24"/>
        </w:rPr>
        <w:t xml:space="preserve"> закрытого и / или открытого типа</w:t>
      </w:r>
      <w:r>
        <w:rPr>
          <w:i/>
          <w:iCs/>
          <w:sz w:val="24"/>
          <w:szCs w:val="24"/>
        </w:rPr>
        <w:t xml:space="preserve">.  </w:t>
      </w:r>
    </w:p>
    <w:p w14:paraId="527CEF32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Промежуточная аттестация по дисциплине проводится в форме экзамена.</w:t>
      </w:r>
      <w:r>
        <w:rPr>
          <w:i/>
          <w:iCs/>
          <w:sz w:val="24"/>
          <w:szCs w:val="24"/>
        </w:rPr>
        <w:t xml:space="preserve">  </w:t>
      </w:r>
      <w:r w:rsidRPr="00245472">
        <w:rPr>
          <w:rFonts w:eastAsia="TimesNewRoman"/>
          <w:i/>
          <w:iCs/>
          <w:sz w:val="24"/>
          <w:szCs w:val="24"/>
        </w:rPr>
        <w:t xml:space="preserve">Билет включает </w:t>
      </w:r>
      <w:r w:rsidRPr="00245472">
        <w:rPr>
          <w:i/>
          <w:iCs/>
          <w:sz w:val="24"/>
          <w:szCs w:val="24"/>
        </w:rPr>
        <w:t xml:space="preserve"> 1 теоретический вопрос и 2 ситуационные задачи.</w:t>
      </w:r>
    </w:p>
    <w:p w14:paraId="1DF12B28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 xml:space="preserve">Если используете тесты, необходимо указать количество тестовых заданий, на которые  должен ответить обучающийся. </w:t>
      </w:r>
    </w:p>
    <w:p w14:paraId="481156C7" w14:textId="452B59E8" w:rsidR="00F96F8D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В случае, если промежуточная аттестация включает несколько этапов – тестирование, практические навыки, собеседование, то это также необходимо описать, сколько</w:t>
      </w:r>
      <w:r w:rsidR="005128A6">
        <w:rPr>
          <w:i/>
          <w:iCs/>
          <w:sz w:val="24"/>
          <w:szCs w:val="24"/>
        </w:rPr>
        <w:t xml:space="preserve"> и каких  этапов</w:t>
      </w:r>
      <w:r>
        <w:rPr>
          <w:i/>
          <w:iCs/>
          <w:sz w:val="24"/>
          <w:szCs w:val="24"/>
        </w:rPr>
        <w:t xml:space="preserve">, </w:t>
      </w:r>
      <w:r w:rsidR="005128A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каких задани</w:t>
      </w:r>
      <w:r w:rsidR="005128A6">
        <w:rPr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 xml:space="preserve"> </w:t>
      </w:r>
      <w:r w:rsidRPr="00245472">
        <w:rPr>
          <w:i/>
          <w:iCs/>
          <w:sz w:val="24"/>
          <w:szCs w:val="24"/>
        </w:rPr>
        <w:t xml:space="preserve">на каком этапе получит обучающийся. </w:t>
      </w:r>
    </w:p>
    <w:p w14:paraId="1294B7C7" w14:textId="77777777" w:rsidR="00C518C0" w:rsidRDefault="00C518C0" w:rsidP="00FF3E92">
      <w:pPr>
        <w:ind w:firstLine="709"/>
        <w:jc w:val="both"/>
        <w:rPr>
          <w:i/>
          <w:iCs/>
          <w:sz w:val="24"/>
          <w:szCs w:val="24"/>
        </w:rPr>
      </w:pPr>
    </w:p>
    <w:p w14:paraId="68EA051F" w14:textId="0F5D4682" w:rsidR="00C518C0" w:rsidRPr="00C518C0" w:rsidRDefault="00C518C0" w:rsidP="00C518C0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18C0">
        <w:rPr>
          <w:rFonts w:ascii="Times New Roman" w:hAnsi="Times New Roman" w:cs="Times New Roman"/>
          <w:b/>
          <w:iCs/>
          <w:sz w:val="24"/>
          <w:szCs w:val="24"/>
        </w:rPr>
        <w:t>Оценочные средства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(представлены в приложении 1) </w:t>
      </w:r>
    </w:p>
    <w:p w14:paraId="5C3AE170" w14:textId="77777777" w:rsidR="00F96F8D" w:rsidRPr="00245472" w:rsidRDefault="00F96F8D" w:rsidP="001D5682">
      <w:pPr>
        <w:pStyle w:val="Default"/>
        <w:ind w:firstLine="709"/>
        <w:jc w:val="both"/>
        <w:rPr>
          <w:b/>
          <w:bCs/>
          <w:i/>
          <w:iCs/>
        </w:rPr>
      </w:pPr>
    </w:p>
    <w:p w14:paraId="59E77B06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0678041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3DB006BE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4FF8BA7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7A9D5D55" w14:textId="77777777" w:rsidR="00F96F8D" w:rsidRPr="00487501" w:rsidRDefault="00F96F8D" w:rsidP="005E13CD">
      <w:pPr>
        <w:pStyle w:val="af2"/>
        <w:numPr>
          <w:ilvl w:val="1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021273A7" w14:textId="77777777" w:rsidR="00F96F8D" w:rsidRPr="00487501" w:rsidRDefault="00F96F8D" w:rsidP="005E13CD">
      <w:pPr>
        <w:pStyle w:val="af2"/>
        <w:numPr>
          <w:ilvl w:val="1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4F4F2AB6" w14:textId="2DA8C517" w:rsidR="00F96F8D" w:rsidRPr="00487501" w:rsidRDefault="00312F68" w:rsidP="001D568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518C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F96F8D" w:rsidRPr="00487501">
        <w:rPr>
          <w:b/>
          <w:bCs/>
          <w:sz w:val="24"/>
          <w:szCs w:val="24"/>
        </w:rPr>
        <w:t>Критерии оценк</w:t>
      </w:r>
      <w:r w:rsidR="00F96F8D">
        <w:rPr>
          <w:b/>
          <w:bCs/>
          <w:sz w:val="24"/>
          <w:szCs w:val="24"/>
        </w:rPr>
        <w:t>и</w:t>
      </w:r>
      <w:r w:rsidR="00F96F8D" w:rsidRPr="00487501">
        <w:rPr>
          <w:b/>
          <w:bCs/>
          <w:sz w:val="24"/>
          <w:szCs w:val="24"/>
        </w:rPr>
        <w:t xml:space="preserve"> по дисциплине</w:t>
      </w:r>
      <w:r w:rsidR="00F96F8D">
        <w:rPr>
          <w:b/>
          <w:bCs/>
          <w:sz w:val="24"/>
          <w:szCs w:val="24"/>
        </w:rPr>
        <w:t xml:space="preserve"> в целом</w:t>
      </w:r>
    </w:p>
    <w:p w14:paraId="2B265CCA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1086"/>
        <w:gridCol w:w="1068"/>
        <w:gridCol w:w="1307"/>
      </w:tblGrid>
      <w:tr w:rsidR="00F96F8D" w:rsidRPr="00142738" w14:paraId="45CA886D" w14:textId="77777777">
        <w:trPr>
          <w:trHeight w:val="419"/>
        </w:trPr>
        <w:tc>
          <w:tcPr>
            <w:tcW w:w="7230" w:type="dxa"/>
            <w:vAlign w:val="center"/>
          </w:tcPr>
          <w:p w14:paraId="79C26E99" w14:textId="77777777" w:rsidR="00F96F8D" w:rsidRPr="00142738" w:rsidRDefault="00F96F8D" w:rsidP="00582B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lastRenderedPageBreak/>
              <w:t>Характеристика ответа</w:t>
            </w:r>
          </w:p>
        </w:tc>
        <w:tc>
          <w:tcPr>
            <w:tcW w:w="1086" w:type="dxa"/>
          </w:tcPr>
          <w:p w14:paraId="3319CCC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Оценка </w:t>
            </w:r>
            <w:r w:rsidRPr="00142738">
              <w:rPr>
                <w:sz w:val="24"/>
                <w:szCs w:val="24"/>
                <w:lang w:val="en-US" w:eastAsia="en-US"/>
              </w:rPr>
              <w:t>ECTS</w:t>
            </w:r>
          </w:p>
        </w:tc>
        <w:tc>
          <w:tcPr>
            <w:tcW w:w="1068" w:type="dxa"/>
          </w:tcPr>
          <w:p w14:paraId="7FD1EF64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Баллы в РС</w:t>
            </w:r>
          </w:p>
        </w:tc>
        <w:tc>
          <w:tcPr>
            <w:tcW w:w="1307" w:type="dxa"/>
          </w:tcPr>
          <w:p w14:paraId="33D9C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Оценка итоговая</w:t>
            </w:r>
          </w:p>
        </w:tc>
      </w:tr>
      <w:tr w:rsidR="00F96F8D" w:rsidRPr="00142738" w14:paraId="4ACA8FB7" w14:textId="77777777">
        <w:trPr>
          <w:trHeight w:val="518"/>
        </w:trPr>
        <w:tc>
          <w:tcPr>
            <w:tcW w:w="7230" w:type="dxa"/>
          </w:tcPr>
          <w:p w14:paraId="05E09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проявляющаяся в свободном оперировании понятиями, умении выделить существенные и несущественные его признаки, причинно-следственные связи. Знания об объекте демонстрируются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Могут быть допущены недочеты в определении понятий, исправленные студентом самостоятельно в процессе ответа..</w:t>
            </w:r>
          </w:p>
        </w:tc>
        <w:tc>
          <w:tcPr>
            <w:tcW w:w="1086" w:type="dxa"/>
            <w:vAlign w:val="center"/>
          </w:tcPr>
          <w:p w14:paraId="152409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А -В</w:t>
            </w:r>
          </w:p>
        </w:tc>
        <w:tc>
          <w:tcPr>
            <w:tcW w:w="1068" w:type="dxa"/>
            <w:vAlign w:val="center"/>
          </w:tcPr>
          <w:p w14:paraId="2290C7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100-91</w:t>
            </w:r>
          </w:p>
        </w:tc>
        <w:tc>
          <w:tcPr>
            <w:tcW w:w="1307" w:type="dxa"/>
            <w:vAlign w:val="center"/>
          </w:tcPr>
          <w:p w14:paraId="2750333E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F96F8D" w:rsidRPr="00142738" w14:paraId="2BA475C7" w14:textId="77777777">
        <w:trPr>
          <w:trHeight w:val="452"/>
        </w:trPr>
        <w:tc>
          <w:tcPr>
            <w:tcW w:w="7230" w:type="dxa"/>
          </w:tcPr>
          <w:p w14:paraId="57F8302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1086" w:type="dxa"/>
            <w:vAlign w:val="center"/>
          </w:tcPr>
          <w:p w14:paraId="675D203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С-</w:t>
            </w:r>
            <w:r w:rsidRPr="00142738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68" w:type="dxa"/>
            <w:vAlign w:val="center"/>
          </w:tcPr>
          <w:p w14:paraId="7AAAA1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90-81</w:t>
            </w:r>
          </w:p>
        </w:tc>
        <w:tc>
          <w:tcPr>
            <w:tcW w:w="1307" w:type="dxa"/>
            <w:vAlign w:val="center"/>
          </w:tcPr>
          <w:p w14:paraId="7F06317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F96F8D" w:rsidRPr="00142738" w14:paraId="3B0EECE6" w14:textId="77777777">
        <w:trPr>
          <w:trHeight w:val="452"/>
        </w:trPr>
        <w:tc>
          <w:tcPr>
            <w:tcW w:w="7230" w:type="dxa"/>
          </w:tcPr>
          <w:p w14:paraId="5F471B2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45E9621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68" w:type="dxa"/>
            <w:vAlign w:val="center"/>
          </w:tcPr>
          <w:p w14:paraId="2563D0D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80-71</w:t>
            </w:r>
          </w:p>
        </w:tc>
        <w:tc>
          <w:tcPr>
            <w:tcW w:w="1307" w:type="dxa"/>
            <w:vAlign w:val="center"/>
          </w:tcPr>
          <w:p w14:paraId="014E7C9B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96F8D" w:rsidRPr="00142738" w14:paraId="3F1FC3A8" w14:textId="77777777">
        <w:trPr>
          <w:trHeight w:val="452"/>
        </w:trPr>
        <w:tc>
          <w:tcPr>
            <w:tcW w:w="7230" w:type="dxa"/>
          </w:tcPr>
          <w:p w14:paraId="46A2FBF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75A7F6F5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val="en-US" w:eastAsia="en-US"/>
              </w:rPr>
              <w:t>Fx</w:t>
            </w:r>
            <w:r w:rsidRPr="00142738">
              <w:rPr>
                <w:sz w:val="24"/>
                <w:szCs w:val="24"/>
                <w:lang w:eastAsia="en-US"/>
              </w:rPr>
              <w:t>-</w:t>
            </w:r>
            <w:r w:rsidRPr="00142738">
              <w:rPr>
                <w:sz w:val="24"/>
                <w:szCs w:val="24"/>
                <w:lang w:val="en-US" w:eastAsia="en-US"/>
              </w:rPr>
              <w:t xml:space="preserve"> F</w:t>
            </w:r>
          </w:p>
        </w:tc>
        <w:tc>
          <w:tcPr>
            <w:tcW w:w="1068" w:type="dxa"/>
            <w:vAlign w:val="center"/>
          </w:tcPr>
          <w:p w14:paraId="47BA0D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&lt;70</w:t>
            </w:r>
          </w:p>
        </w:tc>
        <w:tc>
          <w:tcPr>
            <w:tcW w:w="1307" w:type="dxa"/>
            <w:vAlign w:val="center"/>
          </w:tcPr>
          <w:p w14:paraId="47B2B0A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2</w:t>
            </w:r>
          </w:p>
          <w:p w14:paraId="2D30AB13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Требуется пересдача/ повторное изучение материала</w:t>
            </w:r>
          </w:p>
        </w:tc>
      </w:tr>
    </w:tbl>
    <w:p w14:paraId="40A1D002" w14:textId="77777777" w:rsidR="00F96F8D" w:rsidRDefault="00F96F8D" w:rsidP="001D5682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14:paraId="1AB5BD9D" w14:textId="77777777" w:rsidR="00F96F8D" w:rsidRPr="00487501" w:rsidRDefault="00F96F8D" w:rsidP="001D5682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4937DE31" w14:textId="77777777" w:rsidR="00F96F8D" w:rsidRPr="00487501" w:rsidRDefault="00F96F8D" w:rsidP="005E13CD">
      <w:pPr>
        <w:numPr>
          <w:ilvl w:val="0"/>
          <w:numId w:val="3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информационное и Учебно-методическое обеспечение дисциплины</w:t>
      </w:r>
    </w:p>
    <w:p w14:paraId="4DE3877E" w14:textId="6A4FD6EE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5.1. Информационное обеспечение дисциплины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2"/>
      </w:tblGrid>
      <w:tr w:rsidR="00F96F8D" w:rsidRPr="00487501" w14:paraId="5F680EB4" w14:textId="77777777">
        <w:tc>
          <w:tcPr>
            <w:tcW w:w="568" w:type="dxa"/>
          </w:tcPr>
          <w:p w14:paraId="2CD1C6EA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14:paraId="06C8C63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</w:tr>
      <w:tr w:rsidR="00F96F8D" w:rsidRPr="00487501" w14:paraId="66BB2BFA" w14:textId="77777777">
        <w:tc>
          <w:tcPr>
            <w:tcW w:w="568" w:type="dxa"/>
            <w:vAlign w:val="center"/>
          </w:tcPr>
          <w:p w14:paraId="3609057B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323FD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ЭБС:</w:t>
            </w:r>
          </w:p>
        </w:tc>
      </w:tr>
      <w:tr w:rsidR="00F96F8D" w:rsidRPr="00487501" w14:paraId="0E95BC5B" w14:textId="77777777">
        <w:tc>
          <w:tcPr>
            <w:tcW w:w="568" w:type="dxa"/>
            <w:vAlign w:val="center"/>
          </w:tcPr>
          <w:p w14:paraId="3592FE32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32E9EFA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09C0A451" w14:textId="77777777">
        <w:tc>
          <w:tcPr>
            <w:tcW w:w="568" w:type="dxa"/>
            <w:vAlign w:val="center"/>
          </w:tcPr>
          <w:p w14:paraId="2167B93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33A2C4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58D13A7D" w14:textId="77777777">
        <w:tc>
          <w:tcPr>
            <w:tcW w:w="568" w:type="dxa"/>
            <w:vAlign w:val="center"/>
          </w:tcPr>
          <w:p w14:paraId="3E6C5DB7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E5408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Интернет-ресурсы:</w:t>
            </w:r>
          </w:p>
        </w:tc>
      </w:tr>
      <w:tr w:rsidR="00F96F8D" w:rsidRPr="00487501" w14:paraId="4FF09167" w14:textId="77777777">
        <w:tc>
          <w:tcPr>
            <w:tcW w:w="568" w:type="dxa"/>
            <w:vAlign w:val="center"/>
          </w:tcPr>
          <w:p w14:paraId="6DBDA66C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FA67559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112A3B7D" w14:textId="77777777">
        <w:tc>
          <w:tcPr>
            <w:tcW w:w="568" w:type="dxa"/>
            <w:vAlign w:val="center"/>
          </w:tcPr>
          <w:p w14:paraId="5B06ED7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3D1C2C8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C38F32B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FD57A68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5.2. Учебно-методическое обеспечение дисциплины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487501" w14:paraId="05B04DAA" w14:textId="77777777">
        <w:trPr>
          <w:tblHeader/>
        </w:trPr>
        <w:tc>
          <w:tcPr>
            <w:tcW w:w="513" w:type="dxa"/>
            <w:vAlign w:val="center"/>
          </w:tcPr>
          <w:p w14:paraId="4BC5D40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№</w:t>
            </w:r>
          </w:p>
          <w:p w14:paraId="7F64E29E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C56B6D1" w14:textId="77777777" w:rsidR="00F96F8D" w:rsidRPr="00487501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487501" w14:paraId="061A22E8" w14:textId="77777777">
        <w:tc>
          <w:tcPr>
            <w:tcW w:w="513" w:type="dxa"/>
          </w:tcPr>
          <w:p w14:paraId="57A02F26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73DAE14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Основная литература </w:t>
            </w:r>
          </w:p>
          <w:p w14:paraId="544C16F9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3D58D67C" w14:textId="77777777">
        <w:tc>
          <w:tcPr>
            <w:tcW w:w="513" w:type="dxa"/>
          </w:tcPr>
          <w:p w14:paraId="33B9C698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7904846A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6C4AC8B" w14:textId="77777777">
        <w:tc>
          <w:tcPr>
            <w:tcW w:w="513" w:type="dxa"/>
          </w:tcPr>
          <w:p w14:paraId="1429362E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C10421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4CED90" w14:textId="77777777">
        <w:tc>
          <w:tcPr>
            <w:tcW w:w="513" w:type="dxa"/>
          </w:tcPr>
          <w:p w14:paraId="221C4D2E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2C99AC7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Дополнительная литература </w:t>
            </w:r>
          </w:p>
          <w:p w14:paraId="7B439F8D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68A15C3A" w14:textId="77777777">
        <w:tc>
          <w:tcPr>
            <w:tcW w:w="513" w:type="dxa"/>
          </w:tcPr>
          <w:p w14:paraId="5E42AB91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3</w:t>
            </w:r>
          </w:p>
        </w:tc>
        <w:tc>
          <w:tcPr>
            <w:tcW w:w="9826" w:type="dxa"/>
            <w:vAlign w:val="center"/>
          </w:tcPr>
          <w:p w14:paraId="3EBCB61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38799403" w14:textId="77777777">
        <w:tc>
          <w:tcPr>
            <w:tcW w:w="513" w:type="dxa"/>
          </w:tcPr>
          <w:p w14:paraId="115C03C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4</w:t>
            </w:r>
          </w:p>
        </w:tc>
        <w:tc>
          <w:tcPr>
            <w:tcW w:w="9826" w:type="dxa"/>
            <w:vAlign w:val="center"/>
          </w:tcPr>
          <w:p w14:paraId="120A841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6A715563" w14:textId="77777777" w:rsidR="00F96F8D" w:rsidRPr="00F47122" w:rsidRDefault="00F96F8D" w:rsidP="001D5682">
      <w:pPr>
        <w:tabs>
          <w:tab w:val="left" w:pos="2520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47122">
        <w:rPr>
          <w:b/>
          <w:bCs/>
          <w:sz w:val="24"/>
          <w:szCs w:val="24"/>
        </w:rPr>
        <w:t xml:space="preserve">5.3. Методические разработки кафедры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240360" w14:paraId="5DA10A2F" w14:textId="77777777">
        <w:trPr>
          <w:tblHeader/>
        </w:trPr>
        <w:tc>
          <w:tcPr>
            <w:tcW w:w="513" w:type="dxa"/>
            <w:vAlign w:val="center"/>
          </w:tcPr>
          <w:p w14:paraId="18E59A9F" w14:textId="77777777" w:rsidR="00F96F8D" w:rsidRPr="00F47122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№</w:t>
            </w:r>
          </w:p>
          <w:p w14:paraId="3B698F91" w14:textId="77777777" w:rsidR="00F96F8D" w:rsidRPr="00F47122" w:rsidRDefault="00F96F8D" w:rsidP="000D4422">
            <w:pPr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BB5844B" w14:textId="77777777" w:rsidR="00F96F8D" w:rsidRPr="00F47122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240360" w14:paraId="7E89E098" w14:textId="77777777">
        <w:tc>
          <w:tcPr>
            <w:tcW w:w="513" w:type="dxa"/>
          </w:tcPr>
          <w:p w14:paraId="06109E38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46928876" w14:textId="77777777" w:rsidR="00F96F8D" w:rsidRPr="00240360" w:rsidRDefault="00F96F8D" w:rsidP="000D4422">
            <w:pPr>
              <w:snapToGrid w:val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F96F8D" w:rsidRPr="00240360" w14:paraId="2F06DB6A" w14:textId="77777777">
        <w:tc>
          <w:tcPr>
            <w:tcW w:w="513" w:type="dxa"/>
          </w:tcPr>
          <w:p w14:paraId="0A7A1D3C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9C03D93" w14:textId="77777777" w:rsidR="00F96F8D" w:rsidRPr="00240360" w:rsidRDefault="00F96F8D" w:rsidP="000D4422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51C2F06" w14:textId="77777777" w:rsidR="00F96F8D" w:rsidRPr="00142738" w:rsidRDefault="00F96F8D" w:rsidP="001D5682">
      <w:pPr>
        <w:widowControl w:val="0"/>
        <w:shd w:val="clear" w:color="auto" w:fill="FFFFFF"/>
        <w:suppressAutoHyphens w:val="0"/>
        <w:ind w:left="709"/>
        <w:jc w:val="both"/>
        <w:rPr>
          <w:b/>
          <w:bCs/>
          <w:sz w:val="24"/>
          <w:szCs w:val="24"/>
          <w:lang w:eastAsia="ru-RU"/>
        </w:rPr>
      </w:pPr>
    </w:p>
    <w:p w14:paraId="1544D7E4" w14:textId="77777777" w:rsidR="00F96F8D" w:rsidRPr="00E22614" w:rsidRDefault="00F96F8D" w:rsidP="005E13CD">
      <w:pPr>
        <w:widowControl w:val="0"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E22614">
        <w:rPr>
          <w:b/>
          <w:bCs/>
          <w:caps/>
          <w:spacing w:val="-4"/>
          <w:sz w:val="24"/>
          <w:szCs w:val="24"/>
        </w:rPr>
        <w:t>Материально-техническое обеспечение дисциплины</w:t>
      </w:r>
    </w:p>
    <w:p w14:paraId="0D1B1016" w14:textId="77777777" w:rsidR="00F96F8D" w:rsidRDefault="00F96F8D" w:rsidP="001D5682">
      <w:pPr>
        <w:jc w:val="both"/>
        <w:rPr>
          <w:b/>
          <w:bCs/>
          <w:sz w:val="24"/>
          <w:szCs w:val="24"/>
          <w:u w:val="single"/>
        </w:rPr>
      </w:pPr>
    </w:p>
    <w:p w14:paraId="6244CFB1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Помещения:</w:t>
      </w:r>
    </w:p>
    <w:p w14:paraId="04E09FE2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86247C4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</w:p>
    <w:p w14:paraId="2D67F98E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D4525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14:paraId="08DD7DC7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42EEFD2" w14:textId="77777777" w:rsidR="00F96F8D" w:rsidRDefault="00F96F8D" w:rsidP="001D5682">
      <w:pPr>
        <w:jc w:val="both"/>
        <w:rPr>
          <w:i/>
          <w:iCs/>
          <w:sz w:val="24"/>
          <w:szCs w:val="24"/>
        </w:rPr>
      </w:pPr>
    </w:p>
    <w:p w14:paraId="07B30B6E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Средства обучения:</w:t>
      </w:r>
    </w:p>
    <w:p w14:paraId="7ACA4104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Технические:</w:t>
      </w:r>
    </w:p>
    <w:p w14:paraId="3C2D3049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CA247D9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</w:p>
    <w:p w14:paraId="68AB15D0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Демонстрационные материалы:</w:t>
      </w:r>
    </w:p>
    <w:p w14:paraId="0670BF6E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E6CA3E5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Оценочные средства:</w:t>
      </w:r>
    </w:p>
    <w:p w14:paraId="18D8663B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0D69756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Учебные материалы:</w:t>
      </w:r>
    </w:p>
    <w:p w14:paraId="03789709" w14:textId="77777777" w:rsidR="00F96F8D" w:rsidRPr="006713F4" w:rsidRDefault="00F96F8D" w:rsidP="001D568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13F4">
        <w:rPr>
          <w:sz w:val="24"/>
          <w:szCs w:val="24"/>
        </w:rPr>
        <w:t>еречислить</w:t>
      </w:r>
    </w:p>
    <w:p w14:paraId="4446F11D" w14:textId="77777777" w:rsidR="00F96F8D" w:rsidRPr="006713F4" w:rsidRDefault="00F96F8D" w:rsidP="001D5682">
      <w:pPr>
        <w:jc w:val="both"/>
        <w:rPr>
          <w:sz w:val="24"/>
          <w:szCs w:val="24"/>
          <w:u w:val="single"/>
        </w:rPr>
      </w:pPr>
      <w:r w:rsidRPr="006713F4">
        <w:rPr>
          <w:sz w:val="24"/>
          <w:szCs w:val="24"/>
          <w:u w:val="single"/>
        </w:rPr>
        <w:t>Программное обеспечение:</w:t>
      </w:r>
    </w:p>
    <w:p w14:paraId="709CABE4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57B392C" w14:textId="77777777" w:rsidR="00585C9C" w:rsidRDefault="00585C9C" w:rsidP="001D5682">
      <w:pPr>
        <w:jc w:val="right"/>
        <w:rPr>
          <w:b/>
          <w:bCs/>
          <w:sz w:val="24"/>
          <w:szCs w:val="24"/>
        </w:rPr>
      </w:pPr>
    </w:p>
    <w:p w14:paraId="1FEA21F8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7425ECED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3B586BE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A2FC26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541A23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64437F" w14:textId="77777777" w:rsidR="00F96F8D" w:rsidRPr="00164EA9" w:rsidRDefault="00F96F8D" w:rsidP="001D5682">
      <w:pPr>
        <w:jc w:val="center"/>
        <w:rPr>
          <w:b/>
          <w:bCs/>
          <w:sz w:val="24"/>
          <w:szCs w:val="24"/>
        </w:rPr>
      </w:pPr>
      <w:r w:rsidRPr="00164EA9">
        <w:rPr>
          <w:b/>
          <w:bCs/>
          <w:sz w:val="24"/>
          <w:szCs w:val="24"/>
        </w:rPr>
        <w:lastRenderedPageBreak/>
        <w:t>Лист изменений и дополнений РП</w:t>
      </w:r>
    </w:p>
    <w:p w14:paraId="5E7E43EA" w14:textId="77777777" w:rsidR="00F96F8D" w:rsidRPr="00164EA9" w:rsidRDefault="00F96F8D" w:rsidP="001D5682">
      <w:pPr>
        <w:jc w:val="both"/>
        <w:rPr>
          <w:b/>
          <w:bCs/>
          <w:sz w:val="24"/>
          <w:szCs w:val="24"/>
        </w:rPr>
      </w:pPr>
    </w:p>
    <w:p w14:paraId="2D004D9D" w14:textId="77777777" w:rsidR="00F96F8D" w:rsidRPr="00487501" w:rsidRDefault="00F96F8D" w:rsidP="001D5682">
      <w:pPr>
        <w:jc w:val="both"/>
        <w:rPr>
          <w:sz w:val="24"/>
          <w:szCs w:val="24"/>
          <w:vertAlign w:val="subscript"/>
        </w:rPr>
      </w:pPr>
    </w:p>
    <w:p w14:paraId="62483CD2" w14:textId="500A7EAC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Дополнения</w:t>
      </w:r>
      <w:r w:rsidR="00585C9C"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>и изменения в рабочей программе</w:t>
      </w:r>
      <w:r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 xml:space="preserve">дисциплины </w:t>
      </w:r>
      <w:r w:rsidR="00E114F7">
        <w:rPr>
          <w:sz w:val="24"/>
          <w:szCs w:val="24"/>
        </w:rPr>
        <w:t xml:space="preserve">/ практике </w:t>
      </w:r>
      <w:r w:rsidRPr="00487501">
        <w:rPr>
          <w:sz w:val="24"/>
          <w:szCs w:val="24"/>
        </w:rPr>
        <w:t xml:space="preserve"> </w:t>
      </w:r>
      <w:r w:rsidR="00E114F7">
        <w:rPr>
          <w:sz w:val="24"/>
          <w:szCs w:val="24"/>
        </w:rPr>
        <w:t>н</w:t>
      </w:r>
      <w:r w:rsidRPr="00487501">
        <w:rPr>
          <w:sz w:val="24"/>
          <w:szCs w:val="24"/>
        </w:rPr>
        <w:t>а 20__ - 20__  учебный год.</w:t>
      </w:r>
    </w:p>
    <w:p w14:paraId="0852348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4B622F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68B437A6" w14:textId="77777777" w:rsidR="00F96F8D" w:rsidRPr="00487501" w:rsidRDefault="00F96F8D" w:rsidP="001D5682">
      <w:pPr>
        <w:jc w:val="both"/>
        <w:rPr>
          <w:sz w:val="24"/>
          <w:szCs w:val="24"/>
        </w:rPr>
      </w:pPr>
    </w:p>
    <w:tbl>
      <w:tblPr>
        <w:tblW w:w="100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9"/>
        <w:gridCol w:w="1562"/>
        <w:gridCol w:w="4167"/>
      </w:tblGrid>
      <w:tr w:rsidR="00F96F8D" w:rsidRPr="00912BB9" w14:paraId="1EFD74F0" w14:textId="77777777">
        <w:trPr>
          <w:trHeight w:val="585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CD1E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Перечень дополнений и изменений, внесенных в рабочую программу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F4BA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РП актуализирована на заседании кафедры:</w:t>
            </w:r>
          </w:p>
        </w:tc>
      </w:tr>
      <w:tr w:rsidR="00F96F8D" w:rsidRPr="00912BB9" w14:paraId="38ADDA28" w14:textId="77777777">
        <w:trPr>
          <w:trHeight w:val="618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BEE34" w14:textId="77777777" w:rsidR="00F96F8D" w:rsidRPr="00E114F7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E4AFC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7665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Номер протокола заседания кафедры</w:t>
            </w:r>
          </w:p>
        </w:tc>
      </w:tr>
      <w:tr w:rsidR="00F96F8D" w:rsidRPr="00A1082E" w14:paraId="315C2E6D" w14:textId="77777777" w:rsidTr="0094055B">
        <w:trPr>
          <w:trHeight w:val="19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05BB" w14:textId="77777777" w:rsidR="00F96F8D" w:rsidRPr="00E114F7" w:rsidRDefault="00F96F8D" w:rsidP="00E114F7">
            <w:pPr>
              <w:snapToGrid w:val="0"/>
              <w:jc w:val="both"/>
              <w:rPr>
                <w:sz w:val="24"/>
                <w:szCs w:val="24"/>
              </w:rPr>
            </w:pPr>
            <w:r w:rsidRPr="00E114F7">
              <w:rPr>
                <w:sz w:val="24"/>
                <w:szCs w:val="24"/>
              </w:rPr>
              <w:t>В рабочую программу вносятся следующие изменения</w:t>
            </w:r>
          </w:p>
          <w:p w14:paraId="36CB962A" w14:textId="63AAA3B3" w:rsidR="00E114F7" w:rsidRPr="00E114F7" w:rsidRDefault="00E114F7" w:rsidP="005E13CD">
            <w:pPr>
              <w:pStyle w:val="af2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4F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ФОС промежуточной аттестации </w:t>
            </w:r>
            <w:r w:rsidRPr="00E114F7">
              <w:rPr>
                <w:rFonts w:ascii="Times New Roman" w:hAnsi="Times New Roman" w:cs="Times New Roman"/>
                <w:i/>
                <w:sz w:val="24"/>
                <w:szCs w:val="24"/>
              </w:rPr>
              <w:t>(для справки: 10% ФОС обновляется ежегодно)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14:paraId="2AF3A298" w14:textId="324F1D1F" w:rsidR="00F96F8D" w:rsidRPr="00E114F7" w:rsidRDefault="0094055B" w:rsidP="0094055B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 т.д.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16806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0F9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86DC764" w14:textId="77777777" w:rsidR="00F96F8D" w:rsidRDefault="00F96F8D" w:rsidP="001D5682">
      <w:pPr>
        <w:jc w:val="both"/>
        <w:rPr>
          <w:sz w:val="28"/>
          <w:szCs w:val="28"/>
        </w:rPr>
      </w:pPr>
    </w:p>
    <w:p w14:paraId="68C583A7" w14:textId="77777777" w:rsidR="00F96F8D" w:rsidRPr="00EC4981" w:rsidRDefault="00F96F8D" w:rsidP="00585C9C">
      <w:pPr>
        <w:jc w:val="right"/>
        <w:rPr>
          <w:b/>
          <w:bCs/>
          <w:i/>
          <w:iCs/>
          <w:sz w:val="24"/>
          <w:szCs w:val="24"/>
        </w:rPr>
      </w:pPr>
    </w:p>
    <w:p w14:paraId="7C58957A" w14:textId="77777777" w:rsidR="00F96F8D" w:rsidRDefault="00F96F8D">
      <w:pPr>
        <w:rPr>
          <w:i/>
          <w:iCs/>
          <w:sz w:val="24"/>
          <w:szCs w:val="24"/>
          <w:highlight w:val="yellow"/>
        </w:rPr>
      </w:pPr>
    </w:p>
    <w:p w14:paraId="0866B522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73F8CE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C0D529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6250D37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678EBF3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8006B3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31E280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6F332FE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1AF8240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C89D2CA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E68717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7D5B327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C46BF9A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131480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AA4AFD2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AF9FA7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30B3B44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0ED7FD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24E104D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7D458D4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860846C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9C5010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5C5ECB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51733FF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26329FDF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F2BE681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236E16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1E7297C5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2D35288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B5F785C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89954A9" w14:textId="1B43B322" w:rsidR="00C518C0" w:rsidRPr="00C518C0" w:rsidRDefault="00C518C0" w:rsidP="00C518C0">
      <w:pPr>
        <w:jc w:val="right"/>
        <w:rPr>
          <w:b/>
          <w:i/>
          <w:iCs/>
          <w:sz w:val="24"/>
          <w:szCs w:val="24"/>
        </w:rPr>
      </w:pPr>
      <w:r w:rsidRPr="00C518C0">
        <w:rPr>
          <w:b/>
          <w:i/>
          <w:iCs/>
          <w:sz w:val="24"/>
          <w:szCs w:val="24"/>
        </w:rPr>
        <w:t xml:space="preserve">Приложение 1 </w:t>
      </w:r>
    </w:p>
    <w:p w14:paraId="6860B48E" w14:textId="5F5D0038" w:rsidR="00C518C0" w:rsidRDefault="00C518C0" w:rsidP="00C518C0">
      <w:pPr>
        <w:autoSpaceDE w:val="0"/>
        <w:spacing w:line="100" w:lineRule="atLeast"/>
        <w:ind w:left="1224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Оценочные средства</w:t>
      </w:r>
    </w:p>
    <w:p w14:paraId="60FBA0FF" w14:textId="77777777" w:rsidR="00C518C0" w:rsidRDefault="00C518C0" w:rsidP="00C518C0">
      <w:pPr>
        <w:autoSpaceDE w:val="0"/>
        <w:spacing w:line="100" w:lineRule="atLeast"/>
        <w:ind w:left="1224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0F3BEE7B" w14:textId="77777777" w:rsidR="00C518C0" w:rsidRPr="00F47E83" w:rsidRDefault="00C518C0" w:rsidP="00C518C0">
      <w:pPr>
        <w:autoSpaceDE w:val="0"/>
        <w:spacing w:line="100" w:lineRule="atLeast"/>
        <w:ind w:left="1224"/>
        <w:jc w:val="both"/>
        <w:rPr>
          <w:color w:val="000000"/>
          <w:sz w:val="24"/>
          <w:szCs w:val="24"/>
          <w:lang w:eastAsia="en-US"/>
        </w:rPr>
      </w:pPr>
      <w:r w:rsidRPr="00F47E83">
        <w:rPr>
          <w:b/>
          <w:bCs/>
          <w:color w:val="000000"/>
          <w:sz w:val="24"/>
          <w:szCs w:val="24"/>
          <w:lang w:eastAsia="en-US"/>
        </w:rPr>
        <w:t xml:space="preserve">Список вопросов для подготовки к зачёту </w:t>
      </w:r>
      <w:r>
        <w:rPr>
          <w:b/>
          <w:bCs/>
          <w:color w:val="000000"/>
          <w:sz w:val="24"/>
          <w:szCs w:val="24"/>
          <w:lang w:eastAsia="en-US"/>
        </w:rPr>
        <w:t>/</w:t>
      </w:r>
      <w:r w:rsidRPr="00F47E83">
        <w:rPr>
          <w:b/>
          <w:bCs/>
          <w:color w:val="000000"/>
          <w:sz w:val="24"/>
          <w:szCs w:val="24"/>
          <w:lang w:eastAsia="en-US"/>
        </w:rPr>
        <w:t xml:space="preserve"> экзамену</w:t>
      </w:r>
      <w:r w:rsidRPr="00F47E83">
        <w:rPr>
          <w:color w:val="000000"/>
          <w:sz w:val="24"/>
          <w:szCs w:val="24"/>
          <w:lang w:eastAsia="en-US"/>
        </w:rPr>
        <w:t xml:space="preserve"> (</w:t>
      </w:r>
      <w:r w:rsidRPr="00F521E2">
        <w:rPr>
          <w:i/>
          <w:color w:val="000000"/>
          <w:sz w:val="24"/>
          <w:szCs w:val="24"/>
          <w:lang w:eastAsia="en-US"/>
        </w:rPr>
        <w:t>в полном объёме</w:t>
      </w:r>
      <w:r w:rsidRPr="00F47E83">
        <w:rPr>
          <w:color w:val="000000"/>
          <w:sz w:val="24"/>
          <w:szCs w:val="24"/>
          <w:lang w:eastAsia="en-US"/>
        </w:rPr>
        <w:t>):</w:t>
      </w:r>
    </w:p>
    <w:p w14:paraId="093890F8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5A1E3AFB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54C99490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545528E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621043BF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2503D7F2" w14:textId="621B0377" w:rsidR="00C518C0" w:rsidRDefault="00C518C0" w:rsidP="00C518C0">
      <w:pPr>
        <w:pStyle w:val="af2"/>
        <w:autoSpaceDE w:val="0"/>
        <w:spacing w:line="100" w:lineRule="atLeast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Тестовые задания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="00802A36" w:rsidRPr="00802A36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примеры</w:t>
      </w:r>
      <w:r w:rsidR="00802A3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02A36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разных типов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с ключами ответов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):</w:t>
      </w:r>
    </w:p>
    <w:p w14:paraId="1F80256D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12287728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356FE19E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202F4B0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15F3E10" w14:textId="77777777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DDCCDD1" w14:textId="4779AAAD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Ситуационные задачи 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(</w:t>
      </w:r>
      <w:r w:rsidR="00802A36" w:rsidRPr="00802A36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примеры</w:t>
      </w:r>
      <w:r w:rsidR="00802A3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02A36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разных типов задач с  эталонами / алгоритмами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ответов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AD0BB3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24AC1E14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7A0AB5F6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07F39043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25F2116A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5292D664" w14:textId="050BA48F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Перечень практических навыков / манипуляций  </w:t>
      </w: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>(</w:t>
      </w:r>
      <w:r w:rsidR="00802A36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полный перечень, </w:t>
      </w: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>если включены в промежуточную аттестацию</w:t>
      </w:r>
      <w:r w:rsidR="00802A36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 по дисциплине</w:t>
      </w: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66378DB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7C44D26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77490F0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48D2C714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92C1904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0BC884A0" w14:textId="77777777" w:rsidR="00C518C0" w:rsidRPr="00312F68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И другие оценочные средства, которые используются на промежуточной аттестации по дисциплине. </w:t>
      </w:r>
    </w:p>
    <w:p w14:paraId="26949D42" w14:textId="77777777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E61AA1F" w14:textId="77777777" w:rsidR="00C518C0" w:rsidRPr="00F521E2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4.3. 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Список тем рефератов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 оформлением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/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без оформления презентаци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й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 полном объеме)</w:t>
      </w:r>
      <w:r w:rsidRPr="00F521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:</w:t>
      </w:r>
    </w:p>
    <w:p w14:paraId="73C82320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1.</w:t>
      </w:r>
    </w:p>
    <w:p w14:paraId="5FF887D9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2.</w:t>
      </w:r>
    </w:p>
    <w:p w14:paraId="5C80682C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3.</w:t>
      </w:r>
    </w:p>
    <w:p w14:paraId="45293FBE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A7F3B1B" w14:textId="77777777" w:rsidR="00C518C0" w:rsidRDefault="00C518C0" w:rsidP="00C518C0">
      <w:pPr>
        <w:suppressAutoHyphens w:val="0"/>
        <w:ind w:left="360"/>
        <w:rPr>
          <w:i/>
          <w:iCs/>
          <w:color w:val="2C2D2E"/>
          <w:sz w:val="24"/>
          <w:szCs w:val="24"/>
          <w:lang w:eastAsia="ru-RU"/>
        </w:rPr>
      </w:pPr>
    </w:p>
    <w:p w14:paraId="5E0B67E7" w14:textId="77777777" w:rsidR="00C518C0" w:rsidRPr="00312F68" w:rsidRDefault="00C518C0" w:rsidP="00C518C0">
      <w:pPr>
        <w:pStyle w:val="af2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4.4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 w:rsidRPr="00312F6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Список тем курсовых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(в полном объеме)</w:t>
      </w:r>
      <w:r w:rsidRPr="00F521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:</w:t>
      </w:r>
    </w:p>
    <w:p w14:paraId="769DF4BD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1.</w:t>
      </w:r>
    </w:p>
    <w:p w14:paraId="24C2DF1D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2.</w:t>
      </w:r>
    </w:p>
    <w:p w14:paraId="62F6171A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3.</w:t>
      </w:r>
    </w:p>
    <w:p w14:paraId="15E129CC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7A0D396B" w14:textId="77777777" w:rsidR="00C518C0" w:rsidRPr="00487501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14:paraId="2E4BC46E" w14:textId="77777777" w:rsidR="00C518C0" w:rsidRPr="00C518C0" w:rsidRDefault="00C518C0">
      <w:pPr>
        <w:rPr>
          <w:b/>
          <w:iCs/>
          <w:sz w:val="24"/>
          <w:szCs w:val="24"/>
          <w:highlight w:val="yellow"/>
        </w:rPr>
      </w:pPr>
    </w:p>
    <w:sectPr w:rsidR="00C518C0" w:rsidRPr="00C518C0" w:rsidSect="000D4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0430" w14:textId="77777777" w:rsidR="003A1708" w:rsidRDefault="003A1708" w:rsidP="001D5682">
      <w:r>
        <w:separator/>
      </w:r>
    </w:p>
  </w:endnote>
  <w:endnote w:type="continuationSeparator" w:id="0">
    <w:p w14:paraId="7234E320" w14:textId="77777777" w:rsidR="003A1708" w:rsidRDefault="003A1708" w:rsidP="001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8E6E" w14:textId="77777777" w:rsidR="003A1708" w:rsidRDefault="003A1708" w:rsidP="001D5682">
      <w:r>
        <w:separator/>
      </w:r>
    </w:p>
  </w:footnote>
  <w:footnote w:type="continuationSeparator" w:id="0">
    <w:p w14:paraId="05DBF89C" w14:textId="77777777" w:rsidR="003A1708" w:rsidRDefault="003A1708" w:rsidP="001D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4021" w14:textId="77777777" w:rsidR="005E163F" w:rsidRPr="001D5682" w:rsidRDefault="005E163F" w:rsidP="001D56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1572CF"/>
    <w:multiLevelType w:val="hybridMultilevel"/>
    <w:tmpl w:val="A35A5726"/>
    <w:lvl w:ilvl="0" w:tplc="A48E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17C00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880"/>
    <w:multiLevelType w:val="multilevel"/>
    <w:tmpl w:val="3FE6C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F1AFD"/>
    <w:multiLevelType w:val="multilevel"/>
    <w:tmpl w:val="BB4A9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C1E48"/>
    <w:multiLevelType w:val="hybridMultilevel"/>
    <w:tmpl w:val="C5666C4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EE3687"/>
    <w:multiLevelType w:val="hybridMultilevel"/>
    <w:tmpl w:val="7F4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2A"/>
    <w:multiLevelType w:val="hybridMultilevel"/>
    <w:tmpl w:val="A314B0FE"/>
    <w:lvl w:ilvl="0" w:tplc="B55872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03F1"/>
    <w:multiLevelType w:val="hybridMultilevel"/>
    <w:tmpl w:val="BBC8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FB41AE"/>
    <w:multiLevelType w:val="hybridMultilevel"/>
    <w:tmpl w:val="2922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96393"/>
    <w:multiLevelType w:val="hybridMultilevel"/>
    <w:tmpl w:val="940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26890">
    <w:abstractNumId w:val="0"/>
  </w:num>
  <w:num w:numId="2" w16cid:durableId="660038116">
    <w:abstractNumId w:val="2"/>
  </w:num>
  <w:num w:numId="3" w16cid:durableId="14115953">
    <w:abstractNumId w:val="3"/>
  </w:num>
  <w:num w:numId="4" w16cid:durableId="363755706">
    <w:abstractNumId w:val="8"/>
  </w:num>
  <w:num w:numId="5" w16cid:durableId="1647853906">
    <w:abstractNumId w:val="1"/>
  </w:num>
  <w:num w:numId="6" w16cid:durableId="2095206042">
    <w:abstractNumId w:val="4"/>
  </w:num>
  <w:num w:numId="7" w16cid:durableId="1150172959">
    <w:abstractNumId w:val="7"/>
  </w:num>
  <w:num w:numId="8" w16cid:durableId="1864393884">
    <w:abstractNumId w:val="6"/>
  </w:num>
  <w:num w:numId="9" w16cid:durableId="915628381">
    <w:abstractNumId w:val="9"/>
  </w:num>
  <w:num w:numId="10" w16cid:durableId="193412686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39"/>
    <w:rsid w:val="000126D3"/>
    <w:rsid w:val="00051AC5"/>
    <w:rsid w:val="00054B61"/>
    <w:rsid w:val="00067E2F"/>
    <w:rsid w:val="00077DA8"/>
    <w:rsid w:val="000803B4"/>
    <w:rsid w:val="000A4E82"/>
    <w:rsid w:val="000D25D8"/>
    <w:rsid w:val="000D4422"/>
    <w:rsid w:val="000D735E"/>
    <w:rsid w:val="000F1BCE"/>
    <w:rsid w:val="00116849"/>
    <w:rsid w:val="00133AC9"/>
    <w:rsid w:val="00137728"/>
    <w:rsid w:val="00142738"/>
    <w:rsid w:val="001603A6"/>
    <w:rsid w:val="00164EA9"/>
    <w:rsid w:val="00172C14"/>
    <w:rsid w:val="00172D31"/>
    <w:rsid w:val="0019107B"/>
    <w:rsid w:val="00192E7F"/>
    <w:rsid w:val="001D5682"/>
    <w:rsid w:val="001D73C9"/>
    <w:rsid w:val="00203CFC"/>
    <w:rsid w:val="00207CAE"/>
    <w:rsid w:val="00217866"/>
    <w:rsid w:val="00221D29"/>
    <w:rsid w:val="00236C36"/>
    <w:rsid w:val="00240360"/>
    <w:rsid w:val="0024425E"/>
    <w:rsid w:val="00245472"/>
    <w:rsid w:val="002665B9"/>
    <w:rsid w:val="002805FC"/>
    <w:rsid w:val="00287F85"/>
    <w:rsid w:val="002944D9"/>
    <w:rsid w:val="002B5E4F"/>
    <w:rsid w:val="002C4A62"/>
    <w:rsid w:val="00304C40"/>
    <w:rsid w:val="00312F68"/>
    <w:rsid w:val="00315FA4"/>
    <w:rsid w:val="00320C1D"/>
    <w:rsid w:val="00351009"/>
    <w:rsid w:val="00367654"/>
    <w:rsid w:val="003922D8"/>
    <w:rsid w:val="003A1708"/>
    <w:rsid w:val="003D4525"/>
    <w:rsid w:val="00424D75"/>
    <w:rsid w:val="00434EAE"/>
    <w:rsid w:val="00462F3D"/>
    <w:rsid w:val="00487501"/>
    <w:rsid w:val="00497F08"/>
    <w:rsid w:val="004B44F9"/>
    <w:rsid w:val="004E11A0"/>
    <w:rsid w:val="004F1EB9"/>
    <w:rsid w:val="00501DDC"/>
    <w:rsid w:val="0050267D"/>
    <w:rsid w:val="005128A6"/>
    <w:rsid w:val="00534F0D"/>
    <w:rsid w:val="005458B6"/>
    <w:rsid w:val="0056008D"/>
    <w:rsid w:val="00572A20"/>
    <w:rsid w:val="00582BA8"/>
    <w:rsid w:val="00585C9C"/>
    <w:rsid w:val="005861CB"/>
    <w:rsid w:val="005E13CD"/>
    <w:rsid w:val="005E163F"/>
    <w:rsid w:val="005E6C56"/>
    <w:rsid w:val="005F1792"/>
    <w:rsid w:val="005F264C"/>
    <w:rsid w:val="00601657"/>
    <w:rsid w:val="006137BF"/>
    <w:rsid w:val="00617E8E"/>
    <w:rsid w:val="00636CFC"/>
    <w:rsid w:val="00637611"/>
    <w:rsid w:val="006713F4"/>
    <w:rsid w:val="00677E8F"/>
    <w:rsid w:val="006934E5"/>
    <w:rsid w:val="006B0358"/>
    <w:rsid w:val="006E6D2C"/>
    <w:rsid w:val="006F3839"/>
    <w:rsid w:val="0074365C"/>
    <w:rsid w:val="00773BC9"/>
    <w:rsid w:val="00781EB8"/>
    <w:rsid w:val="00785681"/>
    <w:rsid w:val="007857BA"/>
    <w:rsid w:val="007A4FF4"/>
    <w:rsid w:val="007B0792"/>
    <w:rsid w:val="007C1310"/>
    <w:rsid w:val="007D5E6B"/>
    <w:rsid w:val="007E209C"/>
    <w:rsid w:val="007E720D"/>
    <w:rsid w:val="008012A4"/>
    <w:rsid w:val="00802A36"/>
    <w:rsid w:val="00854AAA"/>
    <w:rsid w:val="00857AC2"/>
    <w:rsid w:val="008703EB"/>
    <w:rsid w:val="00871328"/>
    <w:rsid w:val="00876835"/>
    <w:rsid w:val="008A13B4"/>
    <w:rsid w:val="008A6C7D"/>
    <w:rsid w:val="008B52AC"/>
    <w:rsid w:val="008D40C5"/>
    <w:rsid w:val="008F0CF9"/>
    <w:rsid w:val="008F5D5A"/>
    <w:rsid w:val="009039FC"/>
    <w:rsid w:val="00904B01"/>
    <w:rsid w:val="00912BB9"/>
    <w:rsid w:val="00926822"/>
    <w:rsid w:val="00932B2B"/>
    <w:rsid w:val="00936620"/>
    <w:rsid w:val="0094055B"/>
    <w:rsid w:val="00956AAA"/>
    <w:rsid w:val="00963B99"/>
    <w:rsid w:val="00974A17"/>
    <w:rsid w:val="009E36CA"/>
    <w:rsid w:val="009E4F4C"/>
    <w:rsid w:val="00A00BE6"/>
    <w:rsid w:val="00A1082E"/>
    <w:rsid w:val="00A15CB6"/>
    <w:rsid w:val="00A41E3D"/>
    <w:rsid w:val="00A54C42"/>
    <w:rsid w:val="00A60CBD"/>
    <w:rsid w:val="00A762AE"/>
    <w:rsid w:val="00A84720"/>
    <w:rsid w:val="00A972FB"/>
    <w:rsid w:val="00AA1240"/>
    <w:rsid w:val="00AA21F2"/>
    <w:rsid w:val="00AA368C"/>
    <w:rsid w:val="00AA4B50"/>
    <w:rsid w:val="00AA74E4"/>
    <w:rsid w:val="00AC2790"/>
    <w:rsid w:val="00AE3E43"/>
    <w:rsid w:val="00B03EC6"/>
    <w:rsid w:val="00B2457A"/>
    <w:rsid w:val="00B34A49"/>
    <w:rsid w:val="00B568D1"/>
    <w:rsid w:val="00B74AF4"/>
    <w:rsid w:val="00B82A5A"/>
    <w:rsid w:val="00B87E11"/>
    <w:rsid w:val="00BA199D"/>
    <w:rsid w:val="00BB184D"/>
    <w:rsid w:val="00BC4F19"/>
    <w:rsid w:val="00BD1ED8"/>
    <w:rsid w:val="00C142E5"/>
    <w:rsid w:val="00C45A98"/>
    <w:rsid w:val="00C518C0"/>
    <w:rsid w:val="00C61448"/>
    <w:rsid w:val="00C661C0"/>
    <w:rsid w:val="00C73860"/>
    <w:rsid w:val="00C84DCB"/>
    <w:rsid w:val="00C86872"/>
    <w:rsid w:val="00CA3CDC"/>
    <w:rsid w:val="00CB3E3D"/>
    <w:rsid w:val="00CD2827"/>
    <w:rsid w:val="00CE2CB1"/>
    <w:rsid w:val="00CE5822"/>
    <w:rsid w:val="00D016A5"/>
    <w:rsid w:val="00D13009"/>
    <w:rsid w:val="00D33208"/>
    <w:rsid w:val="00D44BE8"/>
    <w:rsid w:val="00D509F9"/>
    <w:rsid w:val="00D657F0"/>
    <w:rsid w:val="00DC3205"/>
    <w:rsid w:val="00DD6E58"/>
    <w:rsid w:val="00E0140B"/>
    <w:rsid w:val="00E07D37"/>
    <w:rsid w:val="00E1062A"/>
    <w:rsid w:val="00E114F7"/>
    <w:rsid w:val="00E22614"/>
    <w:rsid w:val="00E23A29"/>
    <w:rsid w:val="00E4107E"/>
    <w:rsid w:val="00E50908"/>
    <w:rsid w:val="00E85A81"/>
    <w:rsid w:val="00E9300B"/>
    <w:rsid w:val="00E930F3"/>
    <w:rsid w:val="00EB1932"/>
    <w:rsid w:val="00EC4981"/>
    <w:rsid w:val="00EC6F61"/>
    <w:rsid w:val="00F00402"/>
    <w:rsid w:val="00F0438A"/>
    <w:rsid w:val="00F10EED"/>
    <w:rsid w:val="00F22B22"/>
    <w:rsid w:val="00F23BAB"/>
    <w:rsid w:val="00F32556"/>
    <w:rsid w:val="00F431CF"/>
    <w:rsid w:val="00F45D14"/>
    <w:rsid w:val="00F47122"/>
    <w:rsid w:val="00F47E83"/>
    <w:rsid w:val="00F521E2"/>
    <w:rsid w:val="00F60B96"/>
    <w:rsid w:val="00F6159D"/>
    <w:rsid w:val="00F9087C"/>
    <w:rsid w:val="00F96F8D"/>
    <w:rsid w:val="00FC6F33"/>
    <w:rsid w:val="00FC76EA"/>
    <w:rsid w:val="00FD7F40"/>
    <w:rsid w:val="00FE634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59D9"/>
  <w15:docId w15:val="{4F0EA898-E3C5-4ABA-9E47-26F70AC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8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D5682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68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682"/>
    <w:pPr>
      <w:keepNext/>
      <w:numPr>
        <w:ilvl w:val="2"/>
        <w:numId w:val="1"/>
      </w:numPr>
      <w:ind w:left="1080" w:firstLine="0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1D5682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682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eastAsia="Calibri"/>
    </w:rPr>
  </w:style>
  <w:style w:type="paragraph" w:styleId="6">
    <w:name w:val="heading 6"/>
    <w:basedOn w:val="a"/>
    <w:next w:val="a"/>
    <w:link w:val="60"/>
    <w:uiPriority w:val="99"/>
    <w:qFormat/>
    <w:rsid w:val="001D5682"/>
    <w:pPr>
      <w:keepNext/>
      <w:numPr>
        <w:ilvl w:val="5"/>
        <w:numId w:val="1"/>
      </w:numPr>
      <w:ind w:left="720" w:firstLine="0"/>
      <w:outlineLvl w:val="5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D5682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D5682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5682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68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D568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40">
    <w:name w:val="Заголовок 4 Знак"/>
    <w:link w:val="4"/>
    <w:uiPriority w:val="99"/>
    <w:locked/>
    <w:rsid w:val="001D5682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60">
    <w:name w:val="Заголовок 6 Знак"/>
    <w:link w:val="6"/>
    <w:uiPriority w:val="99"/>
    <w:locked/>
    <w:rsid w:val="001D5682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1D5682"/>
    <w:rPr>
      <w:rFonts w:ascii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1D5682"/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1D5682"/>
    <w:rPr>
      <w:rFonts w:ascii="Arial" w:hAnsi="Arial" w:cs="Arial"/>
      <w:lang w:eastAsia="zh-CN"/>
    </w:rPr>
  </w:style>
  <w:style w:type="paragraph" w:styleId="a3">
    <w:name w:val="Normal (Web)"/>
    <w:basedOn w:val="a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styleId="a4">
    <w:name w:val="header"/>
    <w:basedOn w:val="a"/>
    <w:link w:val="11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4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uiPriority w:val="99"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qFormat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"/>
    <w:basedOn w:val="a"/>
    <w:link w:val="aa"/>
    <w:uiPriority w:val="99"/>
    <w:rsid w:val="001D5682"/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uiPriority w:val="99"/>
    <w:semiHidden/>
    <w:rsid w:val="001D5682"/>
  </w:style>
  <w:style w:type="paragraph" w:styleId="ac">
    <w:name w:val="Body Text Indent"/>
    <w:basedOn w:val="a"/>
    <w:link w:val="ad"/>
    <w:uiPriority w:val="99"/>
    <w:rsid w:val="001D568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uiPriority w:val="99"/>
    <w:qFormat/>
    <w:rsid w:val="001D5682"/>
    <w:pPr>
      <w:jc w:val="center"/>
    </w:pPr>
    <w:rPr>
      <w:rFonts w:eastAsia="Calibri"/>
      <w:b/>
      <w:bCs/>
    </w:rPr>
  </w:style>
  <w:style w:type="character" w:customStyle="1" w:styleId="af">
    <w:name w:val="Подзаголовок Знак"/>
    <w:link w:val="ae"/>
    <w:uiPriority w:val="99"/>
    <w:locked/>
    <w:rsid w:val="001D5682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12"/>
    <w:uiPriority w:val="99"/>
    <w:semiHidden/>
    <w:rsid w:val="001D5682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locked/>
    <w:rsid w:val="001D5682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uiPriority w:val="99"/>
    <w:rsid w:val="001D5682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99"/>
    <w:qFormat/>
    <w:rsid w:val="001D56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Title"/>
    <w:basedOn w:val="a"/>
    <w:next w:val="a9"/>
    <w:link w:val="af4"/>
    <w:uiPriority w:val="99"/>
    <w:qFormat/>
    <w:rsid w:val="001D568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Заголовок Знак"/>
    <w:link w:val="af3"/>
    <w:uiPriority w:val="99"/>
    <w:locked/>
    <w:rsid w:val="001D5682"/>
    <w:rPr>
      <w:rFonts w:ascii="Arial" w:hAnsi="Arial" w:cs="Arial"/>
      <w:sz w:val="28"/>
      <w:szCs w:val="28"/>
      <w:lang w:eastAsia="zh-CN"/>
    </w:rPr>
  </w:style>
  <w:style w:type="paragraph" w:customStyle="1" w:styleId="51">
    <w:name w:val="Указатель5"/>
    <w:basedOn w:val="a"/>
    <w:uiPriority w:val="99"/>
    <w:rsid w:val="001D5682"/>
    <w:pPr>
      <w:suppressLineNumbers/>
    </w:pPr>
  </w:style>
  <w:style w:type="paragraph" w:customStyle="1" w:styleId="13">
    <w:name w:val="Название объекта1"/>
    <w:basedOn w:val="a"/>
    <w:next w:val="ae"/>
    <w:uiPriority w:val="99"/>
    <w:rsid w:val="001D5682"/>
    <w:pPr>
      <w:ind w:left="-180" w:right="-185"/>
      <w:jc w:val="center"/>
    </w:pPr>
    <w:rPr>
      <w:sz w:val="28"/>
      <w:szCs w:val="28"/>
    </w:rPr>
  </w:style>
  <w:style w:type="paragraph" w:customStyle="1" w:styleId="41">
    <w:name w:val="Указатель4"/>
    <w:basedOn w:val="a"/>
    <w:uiPriority w:val="99"/>
    <w:rsid w:val="001D5682"/>
    <w:pPr>
      <w:suppressLineNumbers/>
    </w:pPr>
  </w:style>
  <w:style w:type="paragraph" w:customStyle="1" w:styleId="31">
    <w:name w:val="Название3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D5682"/>
    <w:pPr>
      <w:suppressLineNumbers/>
    </w:pPr>
  </w:style>
  <w:style w:type="paragraph" w:customStyle="1" w:styleId="21">
    <w:name w:val="Название2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D5682"/>
    <w:pPr>
      <w:suppressLineNumbers/>
    </w:pPr>
  </w:style>
  <w:style w:type="paragraph" w:customStyle="1" w:styleId="14">
    <w:name w:val="Название1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1D5682"/>
    <w:pPr>
      <w:suppressLineNumbers/>
    </w:pPr>
  </w:style>
  <w:style w:type="paragraph" w:customStyle="1" w:styleId="210">
    <w:name w:val="Основной текст 21"/>
    <w:basedOn w:val="a"/>
    <w:uiPriority w:val="99"/>
    <w:rsid w:val="001D5682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1D5682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1D5682"/>
    <w:pPr>
      <w:widowControl w:val="0"/>
      <w:suppressAutoHyphens/>
      <w:spacing w:line="300" w:lineRule="auto"/>
      <w:ind w:firstLine="90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uiPriority w:val="99"/>
    <w:rsid w:val="001D5682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1D5682"/>
    <w:pPr>
      <w:spacing w:after="120" w:line="480" w:lineRule="auto"/>
      <w:ind w:left="283"/>
    </w:pPr>
  </w:style>
  <w:style w:type="paragraph" w:customStyle="1" w:styleId="110">
    <w:name w:val="Обычный11"/>
    <w:uiPriority w:val="99"/>
    <w:rsid w:val="001D5682"/>
    <w:pPr>
      <w:suppressAutoHyphens/>
    </w:pPr>
    <w:rPr>
      <w:rFonts w:ascii="Times New Roman" w:hAnsi="Times New Roman"/>
      <w:lang w:eastAsia="zh-CN"/>
    </w:rPr>
  </w:style>
  <w:style w:type="paragraph" w:customStyle="1" w:styleId="17">
    <w:name w:val="1"/>
    <w:basedOn w:val="a"/>
    <w:next w:val="a3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customStyle="1" w:styleId="18">
    <w:name w:val="Цитата1"/>
    <w:basedOn w:val="a"/>
    <w:uiPriority w:val="99"/>
    <w:rsid w:val="001D5682"/>
    <w:pPr>
      <w:ind w:left="180" w:right="201" w:firstLine="900"/>
      <w:jc w:val="both"/>
    </w:pPr>
    <w:rPr>
      <w:sz w:val="28"/>
      <w:szCs w:val="28"/>
    </w:rPr>
  </w:style>
  <w:style w:type="paragraph" w:customStyle="1" w:styleId="af5">
    <w:name w:val="Письмо"/>
    <w:basedOn w:val="a"/>
    <w:uiPriority w:val="99"/>
    <w:rsid w:val="001D568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9">
    <w:name w:val="Знак1"/>
    <w:basedOn w:val="a"/>
    <w:uiPriority w:val="99"/>
    <w:rsid w:val="001D5682"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uiPriority w:val="99"/>
    <w:rsid w:val="001D5682"/>
    <w:pPr>
      <w:suppressLineNumbers/>
    </w:pPr>
  </w:style>
  <w:style w:type="paragraph" w:customStyle="1" w:styleId="af7">
    <w:name w:val="Заголовок таблицы"/>
    <w:basedOn w:val="af6"/>
    <w:uiPriority w:val="99"/>
    <w:rsid w:val="001D5682"/>
    <w:pPr>
      <w:jc w:val="center"/>
    </w:pPr>
    <w:rPr>
      <w:b/>
      <w:bCs/>
    </w:rPr>
  </w:style>
  <w:style w:type="paragraph" w:customStyle="1" w:styleId="Default">
    <w:name w:val="Default"/>
    <w:uiPriority w:val="99"/>
    <w:rsid w:val="001D5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2">
    <w:name w:val="Основной шрифт абзаца5"/>
    <w:uiPriority w:val="99"/>
    <w:rsid w:val="001D5682"/>
  </w:style>
  <w:style w:type="character" w:customStyle="1" w:styleId="42">
    <w:name w:val="Основной шрифт абзаца4"/>
    <w:uiPriority w:val="99"/>
    <w:rsid w:val="001D5682"/>
  </w:style>
  <w:style w:type="character" w:customStyle="1" w:styleId="33">
    <w:name w:val="Основной шрифт абзаца3"/>
    <w:uiPriority w:val="99"/>
    <w:rsid w:val="001D5682"/>
  </w:style>
  <w:style w:type="character" w:customStyle="1" w:styleId="23">
    <w:name w:val="Основной шрифт абзаца2"/>
    <w:uiPriority w:val="99"/>
    <w:rsid w:val="001D5682"/>
  </w:style>
  <w:style w:type="character" w:customStyle="1" w:styleId="WW8Num5z0">
    <w:name w:val="WW8Num5z0"/>
    <w:uiPriority w:val="99"/>
    <w:rsid w:val="001D5682"/>
    <w:rPr>
      <w:i/>
      <w:iCs/>
    </w:rPr>
  </w:style>
  <w:style w:type="character" w:customStyle="1" w:styleId="WW8Num7z1">
    <w:name w:val="WW8Num7z1"/>
    <w:uiPriority w:val="99"/>
    <w:rsid w:val="001D5682"/>
    <w:rPr>
      <w:rFonts w:ascii="Times New Roman" w:hAnsi="Times New Roman" w:cs="Times New Roman"/>
    </w:rPr>
  </w:style>
  <w:style w:type="character" w:customStyle="1" w:styleId="1a">
    <w:name w:val="Основной шрифт абзаца1"/>
    <w:uiPriority w:val="99"/>
    <w:rsid w:val="001D5682"/>
  </w:style>
  <w:style w:type="table" w:styleId="af8">
    <w:name w:val="Table Grid"/>
    <w:basedOn w:val="a1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1D56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"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43">
    <w:name w:val="Стиль4"/>
    <w:next w:val="af9"/>
    <w:autoRedefine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Plain Text"/>
    <w:basedOn w:val="a"/>
    <w:link w:val="afa"/>
    <w:uiPriority w:val="99"/>
    <w:rsid w:val="001D5682"/>
    <w:pPr>
      <w:spacing w:line="100" w:lineRule="atLeast"/>
    </w:pPr>
    <w:rPr>
      <w:rFonts w:ascii="Courier New" w:eastAsia="Calibri" w:hAnsi="Courier New" w:cs="Courier New"/>
      <w:kern w:val="1"/>
      <w:lang w:eastAsia="ar-SA"/>
    </w:rPr>
  </w:style>
  <w:style w:type="character" w:customStyle="1" w:styleId="afa">
    <w:name w:val="Текст Знак"/>
    <w:link w:val="af9"/>
    <w:uiPriority w:val="99"/>
    <w:locked/>
    <w:rsid w:val="001D5682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fb">
    <w:name w:val="Для таблиц"/>
    <w:uiPriority w:val="99"/>
    <w:rsid w:val="001D568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1c">
    <w:name w:val="Текст1"/>
    <w:uiPriority w:val="99"/>
    <w:rsid w:val="001D5682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lang w:eastAsia="ar-SA"/>
    </w:rPr>
  </w:style>
  <w:style w:type="paragraph" w:customStyle="1" w:styleId="1d">
    <w:name w:val="Абзац списка1"/>
    <w:uiPriority w:val="99"/>
    <w:rsid w:val="001D568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styleId="afc">
    <w:name w:val="Hyperlink"/>
    <w:uiPriority w:val="99"/>
    <w:rsid w:val="001D5682"/>
    <w:rPr>
      <w:color w:val="0000FF"/>
      <w:u w:val="single"/>
    </w:rPr>
  </w:style>
  <w:style w:type="character" w:customStyle="1" w:styleId="apple-style-span">
    <w:name w:val="apple-style-span"/>
    <w:uiPriority w:val="99"/>
    <w:rsid w:val="001D5682"/>
  </w:style>
  <w:style w:type="character" w:customStyle="1" w:styleId="apple-converted-space">
    <w:name w:val="apple-converted-space"/>
    <w:uiPriority w:val="99"/>
    <w:rsid w:val="001D5682"/>
  </w:style>
  <w:style w:type="paragraph" w:customStyle="1" w:styleId="afd">
    <w:name w:val="список с точками"/>
    <w:basedOn w:val="a"/>
    <w:uiPriority w:val="99"/>
    <w:rsid w:val="001D5682"/>
    <w:pPr>
      <w:tabs>
        <w:tab w:val="num" w:pos="36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1D5682"/>
    <w:pPr>
      <w:spacing w:after="120" w:line="100" w:lineRule="atLeast"/>
    </w:pPr>
    <w:rPr>
      <w:rFonts w:eastAsia="Calibri"/>
      <w:kern w:val="1"/>
      <w:sz w:val="16"/>
      <w:szCs w:val="16"/>
      <w:lang w:eastAsia="ar-SA"/>
    </w:rPr>
  </w:style>
  <w:style w:type="character" w:customStyle="1" w:styleId="35">
    <w:name w:val="Основной текст 3 Знак"/>
    <w:link w:val="34"/>
    <w:uiPriority w:val="99"/>
    <w:locked/>
    <w:rsid w:val="001D5682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25">
    <w:name w:val="Body Text 2"/>
    <w:basedOn w:val="a"/>
    <w:link w:val="26"/>
    <w:uiPriority w:val="99"/>
    <w:rsid w:val="001D5682"/>
    <w:pPr>
      <w:spacing w:after="120" w:line="480" w:lineRule="auto"/>
    </w:pPr>
    <w:rPr>
      <w:rFonts w:eastAsia="Calibri"/>
      <w:kern w:val="1"/>
      <w:sz w:val="24"/>
      <w:szCs w:val="24"/>
      <w:lang w:eastAsia="ar-SA"/>
    </w:rPr>
  </w:style>
  <w:style w:type="character" w:customStyle="1" w:styleId="26">
    <w:name w:val="Основной текст 2 Знак"/>
    <w:link w:val="25"/>
    <w:uiPriority w:val="99"/>
    <w:locked/>
    <w:rsid w:val="001D568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e">
    <w:name w:val="annotation reference"/>
    <w:uiPriority w:val="99"/>
    <w:semiHidden/>
    <w:rsid w:val="001D568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D5682"/>
    <w:pPr>
      <w:spacing w:line="100" w:lineRule="atLeast"/>
    </w:pPr>
    <w:rPr>
      <w:rFonts w:eastAsia="Calibri"/>
      <w:kern w:val="1"/>
      <w:lang w:eastAsia="ar-SA"/>
    </w:rPr>
  </w:style>
  <w:style w:type="character" w:customStyle="1" w:styleId="aff0">
    <w:name w:val="Текст примечания Знак"/>
    <w:link w:val="aff"/>
    <w:uiPriority w:val="99"/>
    <w:locked/>
    <w:rsid w:val="001D568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f1">
    <w:name w:val="annotation subject"/>
    <w:basedOn w:val="aff"/>
    <w:next w:val="aff"/>
    <w:link w:val="aff2"/>
    <w:uiPriority w:val="99"/>
    <w:semiHidden/>
    <w:rsid w:val="001D5682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1D5682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D5682"/>
    <w:pPr>
      <w:widowControl w:val="0"/>
      <w:suppressAutoHyphens/>
      <w:autoSpaceDN w:val="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Footnote">
    <w:name w:val="Footnote"/>
    <w:basedOn w:val="Standard"/>
    <w:uiPriority w:val="99"/>
    <w:rsid w:val="001D5682"/>
    <w:rPr>
      <w:sz w:val="20"/>
      <w:szCs w:val="20"/>
    </w:rPr>
  </w:style>
  <w:style w:type="character" w:customStyle="1" w:styleId="FootnoteSymbol">
    <w:name w:val="Footnote Symbol"/>
    <w:uiPriority w:val="99"/>
    <w:rsid w:val="001D5682"/>
    <w:rPr>
      <w:position w:val="0"/>
      <w:vertAlign w:val="superscript"/>
    </w:rPr>
  </w:style>
  <w:style w:type="table" w:customStyle="1" w:styleId="27">
    <w:name w:val="Сетка таблицы2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emsma.ru/login/index.php" TargetMode="External"/><Relationship Id="rId13" Type="http://schemas.openxmlformats.org/officeDocument/2006/relationships/hyperlink" Target="https://onlinetestpad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quizizz.com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forms/abou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ad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kemsma.ru/logi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Эдуардовна Коломиец</dc:creator>
  <cp:keywords/>
  <dc:description/>
  <cp:lastModifiedBy>Дубовченко</cp:lastModifiedBy>
  <cp:revision>15</cp:revision>
  <cp:lastPrinted>2024-04-03T09:03:00Z</cp:lastPrinted>
  <dcterms:created xsi:type="dcterms:W3CDTF">2024-06-06T02:48:00Z</dcterms:created>
  <dcterms:modified xsi:type="dcterms:W3CDTF">2025-02-03T08:14:00Z</dcterms:modified>
</cp:coreProperties>
</file>