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F" w:rsidRPr="002B215F" w:rsidRDefault="00E2438F" w:rsidP="00E24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программы общего усовершенствования по специальности «Фтизиатрия»</w:t>
      </w:r>
    </w:p>
    <w:p w:rsidR="00E2438F" w:rsidRDefault="00E2438F" w:rsidP="00E2438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E2438F" w:rsidRDefault="00E2438F" w:rsidP="00E24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95"/>
        <w:gridCol w:w="3884"/>
        <w:gridCol w:w="804"/>
        <w:gridCol w:w="668"/>
        <w:gridCol w:w="669"/>
        <w:gridCol w:w="401"/>
        <w:gridCol w:w="535"/>
        <w:gridCol w:w="406"/>
        <w:gridCol w:w="1038"/>
        <w:gridCol w:w="1559"/>
      </w:tblGrid>
      <w:tr w:rsidR="00E922C5" w:rsidRPr="00FA46F7" w:rsidTr="0069682A">
        <w:trPr>
          <w:trHeight w:val="283"/>
          <w:tblHeader/>
        </w:trPr>
        <w:tc>
          <w:tcPr>
            <w:tcW w:w="668" w:type="dxa"/>
            <w:gridSpan w:val="2"/>
            <w:vMerge w:val="restart"/>
            <w:shd w:val="clear" w:color="auto" w:fill="auto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804" w:type="dxa"/>
            <w:vMerge w:val="restart"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</w:t>
            </w:r>
            <w:proofErr w:type="gramStart"/>
            <w:r w:rsidRPr="00FA46F7">
              <w:rPr>
                <w:rFonts w:ascii="Times New Roman" w:eastAsia="Calibri" w:hAnsi="Times New Roman"/>
                <w:b/>
                <w:lang w:eastAsia="en-US"/>
              </w:rPr>
              <w:t>акад.</w:t>
            </w:r>
            <w:proofErr w:type="gramEnd"/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 час)</w:t>
            </w:r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038" w:type="dxa"/>
            <w:vMerge w:val="restart"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68135A" w:rsidRPr="00FA46F7" w:rsidTr="0069682A">
        <w:trPr>
          <w:cantSplit/>
          <w:trHeight w:val="1622"/>
          <w:tblHeader/>
        </w:trPr>
        <w:tc>
          <w:tcPr>
            <w:tcW w:w="668" w:type="dxa"/>
            <w:gridSpan w:val="2"/>
            <w:vMerge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84" w:type="dxa"/>
            <w:vMerge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04" w:type="dxa"/>
            <w:vMerge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401" w:type="dxa"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406" w:type="dxa"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038" w:type="dxa"/>
            <w:vMerge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2438F" w:rsidRPr="00FA46F7" w:rsidTr="0069682A">
        <w:trPr>
          <w:trHeight w:val="321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964" w:type="dxa"/>
            <w:gridSpan w:val="9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FA46F7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i/>
                <w:szCs w:val="28"/>
              </w:rPr>
              <w:t>Общее усовершенствование фтизиатрия</w:t>
            </w:r>
            <w:r w:rsidRPr="00FA46F7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68135A" w:rsidRPr="00FA46F7" w:rsidTr="0069682A">
        <w:trPr>
          <w:trHeight w:val="1264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Эпидемиология туберкулеза. </w:t>
            </w:r>
            <w:r w:rsidRPr="00622FB8">
              <w:rPr>
                <w:rFonts w:ascii="Times New Roman" w:eastAsia="Calibri" w:hAnsi="Times New Roman"/>
              </w:rPr>
              <w:t>Этиология, патог</w:t>
            </w:r>
            <w:r>
              <w:rPr>
                <w:rFonts w:ascii="Times New Roman" w:eastAsia="Calibri" w:hAnsi="Times New Roman"/>
              </w:rPr>
              <w:t xml:space="preserve">енез, </w:t>
            </w:r>
            <w:proofErr w:type="spellStart"/>
            <w:r>
              <w:rPr>
                <w:rFonts w:ascii="Times New Roman" w:eastAsia="Calibri" w:hAnsi="Times New Roman"/>
              </w:rPr>
              <w:t>патанатомия</w:t>
            </w:r>
            <w:proofErr w:type="spellEnd"/>
            <w:r>
              <w:rPr>
                <w:rFonts w:ascii="Times New Roman" w:eastAsia="Calibri" w:hAnsi="Times New Roman"/>
              </w:rPr>
              <w:t xml:space="preserve"> туберкулеза. Классификация. </w:t>
            </w:r>
            <w:r w:rsidRPr="00622FB8">
              <w:rPr>
                <w:rFonts w:ascii="Times New Roman" w:eastAsia="Calibri" w:hAnsi="Times New Roman"/>
              </w:rPr>
              <w:t>К</w:t>
            </w:r>
            <w:r>
              <w:rPr>
                <w:rFonts w:ascii="Times New Roman" w:eastAsia="Calibri" w:hAnsi="Times New Roman"/>
              </w:rPr>
              <w:t xml:space="preserve">линические методы обследования. </w:t>
            </w:r>
            <w:r w:rsidRPr="00622FB8">
              <w:rPr>
                <w:rFonts w:ascii="Times New Roman" w:eastAsia="Calibri" w:hAnsi="Times New Roman"/>
              </w:rPr>
              <w:t>Лабораторные методы обследования.</w:t>
            </w:r>
          </w:p>
        </w:tc>
        <w:tc>
          <w:tcPr>
            <w:tcW w:w="80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 xml:space="preserve"> 6</w:t>
            </w:r>
          </w:p>
        </w:tc>
        <w:tc>
          <w:tcPr>
            <w:tcW w:w="668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ПК-3, ПК-5</w:t>
            </w:r>
          </w:p>
        </w:tc>
        <w:tc>
          <w:tcPr>
            <w:tcW w:w="155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1776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Лучевая диагностика. </w:t>
            </w:r>
            <w:r w:rsidRPr="00622FB8">
              <w:rPr>
                <w:rFonts w:ascii="Times New Roman" w:eastAsia="Calibri" w:hAnsi="Times New Roman"/>
                <w:lang w:eastAsia="en-US"/>
              </w:rPr>
              <w:t>Иммун</w:t>
            </w:r>
            <w:r>
              <w:rPr>
                <w:rFonts w:ascii="Times New Roman" w:eastAsia="Calibri" w:hAnsi="Times New Roman"/>
                <w:lang w:eastAsia="en-US"/>
              </w:rPr>
              <w:t xml:space="preserve">ологические методы диагностики. </w:t>
            </w:r>
            <w:r w:rsidRPr="00622FB8">
              <w:rPr>
                <w:rFonts w:ascii="Times New Roman" w:eastAsia="Calibri" w:hAnsi="Times New Roman"/>
                <w:lang w:eastAsia="en-US"/>
              </w:rPr>
              <w:t>Инструментальные методы обследования. Биопсия. Абсолютные и относительные критерии туберкулезной этиологии заболевания. Формулировка диагноза.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ПК-1, ПК-5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B45D1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408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388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Первичный туберкулез. Патогенез, особенности. </w:t>
            </w:r>
            <w:r w:rsidRPr="00622FB8">
              <w:rPr>
                <w:rFonts w:ascii="Times New Roman" w:eastAsia="Calibri" w:hAnsi="Times New Roman"/>
                <w:lang w:eastAsia="en-US"/>
              </w:rPr>
              <w:t>Ранний период пе</w:t>
            </w:r>
            <w:r>
              <w:rPr>
                <w:rFonts w:ascii="Times New Roman" w:eastAsia="Calibri" w:hAnsi="Times New Roman"/>
                <w:lang w:eastAsia="en-US"/>
              </w:rPr>
              <w:t xml:space="preserve">рвичной туберкулезной инфекции. </w:t>
            </w:r>
            <w:r w:rsidRPr="00622FB8">
              <w:rPr>
                <w:rFonts w:ascii="Times New Roman" w:eastAsia="Calibri" w:hAnsi="Times New Roman"/>
                <w:lang w:eastAsia="en-US"/>
              </w:rPr>
              <w:t>Локальные формы первичного ТБ у детей.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B45D1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963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388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Диссеминированный и милиарный туберкулез легких.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B45D1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270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1.5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Вторичный туберк</w:t>
            </w:r>
            <w:r>
              <w:rPr>
                <w:rFonts w:ascii="Times New Roman" w:eastAsia="Calibri" w:hAnsi="Times New Roman"/>
                <w:lang w:eastAsia="en-US"/>
              </w:rPr>
              <w:t xml:space="preserve">улез.  Патогенез, особенности.  </w:t>
            </w:r>
            <w:r w:rsidRPr="00622FB8">
              <w:rPr>
                <w:rFonts w:ascii="Times New Roman" w:eastAsia="Calibri" w:hAnsi="Times New Roman"/>
                <w:lang w:eastAsia="en-US"/>
              </w:rPr>
              <w:t>Очаговый туберкулез</w:t>
            </w:r>
            <w:proofErr w:type="gramStart"/>
            <w:r w:rsidRPr="00622FB8">
              <w:rPr>
                <w:rFonts w:ascii="Times New Roman" w:eastAsia="Calibri" w:hAnsi="Times New Roman"/>
                <w:lang w:eastAsia="en-US"/>
              </w:rPr>
              <w:t>. диагностика</w:t>
            </w:r>
            <w:proofErr w:type="gramEnd"/>
            <w:r w:rsidRPr="00622FB8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622FB8">
              <w:rPr>
                <w:rFonts w:ascii="Times New Roman" w:eastAsia="Calibri" w:hAnsi="Times New Roman"/>
                <w:lang w:eastAsia="en-US"/>
              </w:rPr>
              <w:t>дифф</w:t>
            </w:r>
            <w:proofErr w:type="spellEnd"/>
            <w:r w:rsidRPr="00622FB8">
              <w:rPr>
                <w:rFonts w:ascii="Times New Roman" w:eastAsia="Calibri" w:hAnsi="Times New Roman"/>
                <w:lang w:eastAsia="en-US"/>
              </w:rPr>
              <w:t>. диагностика.</w:t>
            </w:r>
          </w:p>
          <w:p w:rsidR="00E2438F" w:rsidRPr="00E639D5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Инфильтративный туберкулез, патогенез, диагностика, возможные исходы.</w:t>
            </w:r>
          </w:p>
        </w:tc>
        <w:tc>
          <w:tcPr>
            <w:tcW w:w="80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Pr="00FA46F7" w:rsidRDefault="00E2438F" w:rsidP="00E2438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1776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1.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 xml:space="preserve">Вторичный туберкулез. </w:t>
            </w:r>
          </w:p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Казеозная пневмония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, дифференциальная диагностика. </w:t>
            </w:r>
            <w:r w:rsidRPr="00622FB8">
              <w:rPr>
                <w:rFonts w:ascii="Times New Roman" w:eastAsia="Calibri" w:hAnsi="Times New Roman"/>
                <w:lang w:eastAsia="en-US"/>
              </w:rPr>
              <w:t>Туберкулема, дифференциальная диагностика.</w:t>
            </w:r>
          </w:p>
          <w:p w:rsidR="00E2438F" w:rsidRPr="00E639D5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Кавернозный, фиброзно-кавернозный туберкулез легких.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Pr="00FA46F7" w:rsidRDefault="00E2438F" w:rsidP="006813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963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1.7</w:t>
            </w:r>
          </w:p>
        </w:tc>
        <w:tc>
          <w:tcPr>
            <w:tcW w:w="3884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Туберкулезный плеврит. Дифферен</w:t>
            </w:r>
            <w:r>
              <w:rPr>
                <w:rFonts w:ascii="Times New Roman" w:eastAsia="Calibri" w:hAnsi="Times New Roman"/>
                <w:lang w:eastAsia="en-US"/>
              </w:rPr>
              <w:t xml:space="preserve">циальная диагностика плевритов. </w:t>
            </w:r>
            <w:r w:rsidRPr="00622FB8">
              <w:rPr>
                <w:rFonts w:ascii="Times New Roman" w:eastAsia="Calibri" w:hAnsi="Times New Roman"/>
                <w:lang w:eastAsia="en-US"/>
              </w:rPr>
              <w:t>Туберкулез и материнство.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8B5292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1264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1.8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Туберкулез и ВИЧ-инфекция.</w:t>
            </w:r>
          </w:p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 xml:space="preserve">ВИЧ-инфекция. </w:t>
            </w:r>
            <w:proofErr w:type="spellStart"/>
            <w:r w:rsidRPr="00622FB8">
              <w:rPr>
                <w:rFonts w:ascii="Times New Roman" w:eastAsia="Calibri" w:hAnsi="Times New Roman"/>
                <w:lang w:eastAsia="en-US"/>
              </w:rPr>
              <w:t>Эпидобстановка</w:t>
            </w:r>
            <w:proofErr w:type="spellEnd"/>
            <w:r w:rsidRPr="00622FB8">
              <w:rPr>
                <w:rFonts w:ascii="Times New Roman" w:eastAsia="Calibri" w:hAnsi="Times New Roman"/>
                <w:lang w:eastAsia="en-US"/>
              </w:rPr>
              <w:t xml:space="preserve">, эпидемиология. Патогенез. Клиническая классификация Покровского В.Н. Клиника, диагностика. </w:t>
            </w:r>
          </w:p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Гепатиты. </w:t>
            </w:r>
            <w:r w:rsidRPr="00622FB8">
              <w:rPr>
                <w:rFonts w:ascii="Times New Roman" w:eastAsia="Calibri" w:hAnsi="Times New Roman"/>
                <w:lang w:eastAsia="en-US"/>
              </w:rPr>
              <w:t>Вторичные заболевания при ВИЧ-инфекции, клиника, диагностика, дифференциальная диагностика ТБ.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tabs>
                <w:tab w:val="left" w:pos="192"/>
                <w:tab w:val="center" w:pos="261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   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8B5292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1776"/>
        </w:trPr>
        <w:tc>
          <w:tcPr>
            <w:tcW w:w="668" w:type="dxa"/>
            <w:gridSpan w:val="2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1.9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ВИЧ-инфекция и туберкулез. Патогенез. Особенности клинических проявлений в зависимости от степени иммунодефицита. Морфологическая картина туберкулеза по стадиям ВИЧ-инфекции.</w:t>
            </w:r>
          </w:p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ВИЧ/СПИД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8B5292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963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1.10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Патогенез ТБ ЦНС, мочевой, половой систем. ТБ костей и суставов, периферических л/у, абдоминальный ТБ.</w:t>
            </w:r>
          </w:p>
        </w:tc>
        <w:tc>
          <w:tcPr>
            <w:tcW w:w="80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8B5292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751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1.11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Нормальная анатомия, физиология.</w:t>
            </w:r>
          </w:p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Патологическая физиология органов дыхания.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ПК-1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8B5292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1008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1.12</w:t>
            </w:r>
          </w:p>
        </w:tc>
        <w:tc>
          <w:tcPr>
            <w:tcW w:w="3884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 xml:space="preserve">Осложнения туберкулеза органов дыхания. Причины летальных исходов. Формулировка клинического и </w:t>
            </w:r>
            <w:proofErr w:type="spellStart"/>
            <w:r w:rsidRPr="00622FB8">
              <w:rPr>
                <w:rFonts w:ascii="Times New Roman" w:eastAsia="Calibri" w:hAnsi="Times New Roman"/>
                <w:lang w:eastAsia="en-US"/>
              </w:rPr>
              <w:t>патанатомического</w:t>
            </w:r>
            <w:proofErr w:type="spellEnd"/>
            <w:r w:rsidRPr="00622FB8">
              <w:rPr>
                <w:rFonts w:ascii="Times New Roman" w:eastAsia="Calibri" w:hAnsi="Times New Roman"/>
                <w:lang w:eastAsia="en-US"/>
              </w:rPr>
              <w:t xml:space="preserve"> диагнозов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ПК-5, 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424A1E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496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1.13</w:t>
            </w:r>
          </w:p>
        </w:tc>
        <w:tc>
          <w:tcPr>
            <w:tcW w:w="3884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Основные принципы лечения. Химиотерапия ЛЧ туберкулеза.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r w:rsidRPr="00424A1E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766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1.14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Лекарственная устойчивость (ЛУ) МБТ. Режимы химиотерапии при ЛУ ТБ, МЛУ, ШЛУ</w:t>
            </w:r>
          </w:p>
        </w:tc>
        <w:tc>
          <w:tcPr>
            <w:tcW w:w="804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E2438F" w:rsidRPr="00424A1E" w:rsidRDefault="00E2438F" w:rsidP="00202BC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2017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1.15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 xml:space="preserve">Патогенетическая терапия. </w:t>
            </w:r>
          </w:p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622FB8">
              <w:rPr>
                <w:rFonts w:ascii="Times New Roman" w:eastAsia="Calibri" w:hAnsi="Times New Roman"/>
                <w:lang w:eastAsia="en-US"/>
              </w:rPr>
              <w:t>Гигиено</w:t>
            </w:r>
            <w:proofErr w:type="spellEnd"/>
            <w:r w:rsidRPr="00622FB8">
              <w:rPr>
                <w:rFonts w:ascii="Times New Roman" w:eastAsia="Calibri" w:hAnsi="Times New Roman"/>
                <w:lang w:eastAsia="en-US"/>
              </w:rPr>
              <w:t>-диетиче</w:t>
            </w:r>
            <w:r>
              <w:rPr>
                <w:rFonts w:ascii="Times New Roman" w:eastAsia="Calibri" w:hAnsi="Times New Roman"/>
                <w:lang w:eastAsia="en-US"/>
              </w:rPr>
              <w:t>ский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режим. Санаторное лечение.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Коллапсотерапия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Клапанная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бронхоблокация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622FB8">
              <w:rPr>
                <w:rFonts w:ascii="Times New Roman" w:eastAsia="Calibri" w:hAnsi="Times New Roman"/>
                <w:lang w:eastAsia="en-US"/>
              </w:rPr>
              <w:t>Хирургическое лечение.</w:t>
            </w:r>
          </w:p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Мониторинг лечения больных. </w:t>
            </w:r>
            <w:r w:rsidRPr="00622FB8">
              <w:rPr>
                <w:rFonts w:ascii="Times New Roman" w:eastAsia="Calibri" w:hAnsi="Times New Roman"/>
                <w:lang w:eastAsia="en-US"/>
              </w:rPr>
              <w:t>Организация лечения. Критерии излечения.</w:t>
            </w:r>
          </w:p>
        </w:tc>
        <w:tc>
          <w:tcPr>
            <w:tcW w:w="804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1008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1.16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Пульмонология. </w:t>
            </w:r>
            <w:r w:rsidRPr="00622FB8">
              <w:rPr>
                <w:rFonts w:ascii="Times New Roman" w:eastAsia="Calibri" w:hAnsi="Times New Roman"/>
                <w:lang w:eastAsia="en-US"/>
              </w:rPr>
              <w:t xml:space="preserve">Хронические неспецифические заболевания (ХОБЛ, </w:t>
            </w:r>
            <w:proofErr w:type="spellStart"/>
            <w:r w:rsidRPr="00622FB8">
              <w:rPr>
                <w:rFonts w:ascii="Times New Roman" w:eastAsia="Calibri" w:hAnsi="Times New Roman"/>
                <w:lang w:eastAsia="en-US"/>
              </w:rPr>
              <w:t>бр</w:t>
            </w:r>
            <w:proofErr w:type="spellEnd"/>
            <w:proofErr w:type="gramStart"/>
            <w:r w:rsidRPr="00622FB8">
              <w:rPr>
                <w:rFonts w:ascii="Times New Roman" w:eastAsia="Calibri" w:hAnsi="Times New Roman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lang w:eastAsia="en-US"/>
              </w:rPr>
              <w:t>астма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). </w:t>
            </w:r>
            <w:r w:rsidRPr="00622FB8">
              <w:rPr>
                <w:rFonts w:ascii="Times New Roman" w:eastAsia="Calibri" w:hAnsi="Times New Roman"/>
                <w:lang w:eastAsia="en-US"/>
              </w:rPr>
              <w:t>Хроническое легочное сердце.</w:t>
            </w:r>
          </w:p>
        </w:tc>
        <w:tc>
          <w:tcPr>
            <w:tcW w:w="804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ПК-1, ПК-5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1776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1.17</w:t>
            </w:r>
          </w:p>
        </w:tc>
        <w:tc>
          <w:tcPr>
            <w:tcW w:w="3884" w:type="dxa"/>
            <w:shd w:val="clear" w:color="auto" w:fill="auto"/>
          </w:tcPr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>Профилактика туберкулеза.</w:t>
            </w:r>
          </w:p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2FB8">
              <w:rPr>
                <w:rFonts w:ascii="Times New Roman" w:eastAsia="Calibri" w:hAnsi="Times New Roman"/>
                <w:lang w:eastAsia="en-US"/>
              </w:rPr>
              <w:t xml:space="preserve">Выявление больных туберкулезом при обращении к врачам и </w:t>
            </w:r>
            <w:proofErr w:type="spellStart"/>
            <w:r w:rsidRPr="00622FB8">
              <w:rPr>
                <w:rFonts w:ascii="Times New Roman" w:eastAsia="Calibri" w:hAnsi="Times New Roman"/>
                <w:lang w:eastAsia="en-US"/>
              </w:rPr>
              <w:t>профосмотрах</w:t>
            </w:r>
            <w:proofErr w:type="spellEnd"/>
            <w:r w:rsidRPr="00622FB8">
              <w:rPr>
                <w:rFonts w:ascii="Times New Roman" w:eastAsia="Calibri" w:hAnsi="Times New Roman"/>
                <w:lang w:eastAsia="en-US"/>
              </w:rPr>
              <w:t>. Структура и организация противотуберкулезной помощи. Нормативно-правовое обеспечение. Цели и задачи.</w:t>
            </w:r>
          </w:p>
        </w:tc>
        <w:tc>
          <w:tcPr>
            <w:tcW w:w="804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D52864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D52864">
              <w:rPr>
                <w:rFonts w:ascii="Times New Roman" w:hAnsi="Times New Roman"/>
              </w:rPr>
              <w:t>ПК-2, ПК-3, ПК-8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8135A" w:rsidRPr="00FA46F7" w:rsidTr="0069682A">
        <w:trPr>
          <w:trHeight w:val="1023"/>
        </w:trPr>
        <w:tc>
          <w:tcPr>
            <w:tcW w:w="668" w:type="dxa"/>
            <w:gridSpan w:val="2"/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1.18</w:t>
            </w:r>
          </w:p>
        </w:tc>
        <w:tc>
          <w:tcPr>
            <w:tcW w:w="3884" w:type="dxa"/>
            <w:shd w:val="clear" w:color="auto" w:fill="auto"/>
          </w:tcPr>
          <w:p w:rsidR="00E2438F" w:rsidRPr="004A34D5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A34D5">
              <w:rPr>
                <w:rFonts w:ascii="Times New Roman" w:eastAsia="Calibri" w:hAnsi="Times New Roman"/>
                <w:lang w:eastAsia="en-US"/>
              </w:rPr>
              <w:t xml:space="preserve">Диспансерное наблюдение больных ТБ и лиц групп риска. Межведомственное взаимодействие </w:t>
            </w:r>
            <w:r>
              <w:rPr>
                <w:rFonts w:ascii="Times New Roman" w:eastAsia="Calibri" w:hAnsi="Times New Roman"/>
                <w:lang w:eastAsia="en-US"/>
              </w:rPr>
              <w:t xml:space="preserve">в противотуберкулезной работе.  </w:t>
            </w:r>
            <w:r w:rsidRPr="004A34D5">
              <w:rPr>
                <w:rFonts w:ascii="Times New Roman" w:eastAsia="Calibri" w:hAnsi="Times New Roman"/>
                <w:lang w:eastAsia="en-US"/>
              </w:rPr>
              <w:t>Временная нетрудоспособность.</w:t>
            </w:r>
          </w:p>
          <w:p w:rsidR="00E2438F" w:rsidRPr="00622FB8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A34D5">
              <w:rPr>
                <w:rFonts w:ascii="Times New Roman" w:eastAsia="Calibri" w:hAnsi="Times New Roman"/>
                <w:lang w:eastAsia="en-US"/>
              </w:rPr>
              <w:t>Стойкая нетрудоспособность.</w:t>
            </w:r>
          </w:p>
        </w:tc>
        <w:tc>
          <w:tcPr>
            <w:tcW w:w="804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69682A" w:rsidRDefault="00E2438F" w:rsidP="00202BCB">
            <w:pPr>
              <w:spacing w:line="240" w:lineRule="auto"/>
              <w:rPr>
                <w:rFonts w:ascii="Times New Roman" w:hAnsi="Times New Roman"/>
              </w:rPr>
            </w:pPr>
            <w:r w:rsidRPr="0069682A">
              <w:rPr>
                <w:rFonts w:ascii="Times New Roman" w:hAnsi="Times New Roman"/>
              </w:rPr>
              <w:t>ПК-2</w:t>
            </w:r>
          </w:p>
        </w:tc>
        <w:tc>
          <w:tcPr>
            <w:tcW w:w="1559" w:type="dxa"/>
            <w:shd w:val="clear" w:color="auto" w:fill="auto"/>
          </w:tcPr>
          <w:p w:rsidR="00E2438F" w:rsidRDefault="00E2438F" w:rsidP="00202BC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9682A" w:rsidRPr="00FA46F7" w:rsidTr="0069682A">
        <w:trPr>
          <w:trHeight w:val="240"/>
        </w:trPr>
        <w:tc>
          <w:tcPr>
            <w:tcW w:w="4552" w:type="dxa"/>
            <w:gridSpan w:val="3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804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108</w:t>
            </w:r>
          </w:p>
        </w:tc>
        <w:tc>
          <w:tcPr>
            <w:tcW w:w="668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57</w:t>
            </w:r>
          </w:p>
        </w:tc>
        <w:tc>
          <w:tcPr>
            <w:tcW w:w="66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51</w:t>
            </w:r>
          </w:p>
        </w:tc>
        <w:tc>
          <w:tcPr>
            <w:tcW w:w="401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5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E55203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П/А</w:t>
            </w:r>
          </w:p>
        </w:tc>
      </w:tr>
      <w:tr w:rsidR="00E2438F" w:rsidRPr="00FA46F7" w:rsidTr="0069682A">
        <w:trPr>
          <w:trHeight w:val="255"/>
        </w:trPr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1005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 w:rsidRPr="00622FB8">
              <w:rPr>
                <w:rFonts w:ascii="Times New Roman" w:eastAsia="Calibri" w:hAnsi="Times New Roman"/>
                <w:b/>
                <w:i/>
                <w:lang w:eastAsia="en-US"/>
              </w:rPr>
              <w:t>Смежные дисциплины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69682A" w:rsidRPr="00FA46F7" w:rsidTr="0069682A">
        <w:trPr>
          <w:trHeight w:val="4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8327F">
              <w:rPr>
                <w:rFonts w:ascii="Times New Roman" w:eastAsia="Calibri" w:hAnsi="Times New Roman"/>
                <w:lang w:eastAsia="en-US"/>
              </w:rPr>
              <w:t>Мобилизационная подготовка и медицина катастроф.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69682A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682A">
              <w:rPr>
                <w:rFonts w:ascii="Times New Roman" w:eastAsia="Calibri" w:hAnsi="Times New Roman"/>
                <w:lang w:eastAsia="en-US"/>
              </w:rPr>
              <w:t>ПК-3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9682A" w:rsidRPr="00FA46F7" w:rsidTr="0069682A">
        <w:trPr>
          <w:trHeight w:val="51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8327F">
              <w:rPr>
                <w:rFonts w:ascii="Times New Roman" w:eastAsia="Calibri" w:hAnsi="Times New Roman"/>
                <w:lang w:eastAsia="en-US"/>
              </w:rPr>
              <w:t>Организация, экономика, управление здравоохранением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69682A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682A">
              <w:rPr>
                <w:rFonts w:ascii="Times New Roman" w:eastAsia="Calibri" w:hAnsi="Times New Roman"/>
                <w:lang w:eastAsia="en-US"/>
              </w:rPr>
              <w:t>ПК-11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9682A" w:rsidRPr="00FA46F7" w:rsidTr="0069682A">
        <w:trPr>
          <w:trHeight w:val="100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8327F">
              <w:rPr>
                <w:rFonts w:ascii="Times New Roman" w:eastAsia="Calibri" w:hAnsi="Times New Roman"/>
                <w:lang w:eastAsia="en-US"/>
              </w:rPr>
              <w:t>Туберкулез и сахарный диабет, пневмокониозы, язвенная болезнь желудка и 12-перстной кишки.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69682A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682A">
              <w:rPr>
                <w:rFonts w:ascii="Times New Roman" w:eastAsia="Calibri" w:hAnsi="Times New Roman"/>
                <w:lang w:eastAsia="en-US"/>
              </w:rPr>
              <w:t>ПК-1, ПК-2, ПК-5</w:t>
            </w:r>
            <w:r w:rsidR="0069682A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69682A">
              <w:rPr>
                <w:rFonts w:ascii="Times New Roman" w:eastAsia="Calibri" w:hAnsi="Times New Roman"/>
                <w:lang w:eastAsia="en-US"/>
              </w:rPr>
              <w:t>ПК-9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9682A" w:rsidRPr="00FA46F7" w:rsidTr="0069682A">
        <w:trPr>
          <w:trHeight w:val="100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B8327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8327F">
              <w:rPr>
                <w:rFonts w:ascii="Times New Roman" w:eastAsia="Calibri" w:hAnsi="Times New Roman"/>
                <w:lang w:eastAsia="en-US"/>
              </w:rPr>
              <w:t>Онкология.</w:t>
            </w:r>
          </w:p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8327F">
              <w:rPr>
                <w:rFonts w:ascii="Times New Roman" w:eastAsia="Calibri" w:hAnsi="Times New Roman"/>
                <w:lang w:eastAsia="en-US"/>
              </w:rPr>
              <w:t xml:space="preserve">Неотложная наркология, </w:t>
            </w:r>
            <w:proofErr w:type="spellStart"/>
            <w:r w:rsidRPr="00B8327F">
              <w:rPr>
                <w:rFonts w:ascii="Times New Roman" w:eastAsia="Calibri" w:hAnsi="Times New Roman"/>
                <w:lang w:eastAsia="en-US"/>
              </w:rPr>
              <w:t>суицидология</w:t>
            </w:r>
            <w:proofErr w:type="spellEnd"/>
            <w:r w:rsidRPr="00B8327F">
              <w:rPr>
                <w:rFonts w:ascii="Times New Roman" w:eastAsia="Calibri" w:hAnsi="Times New Roman"/>
                <w:lang w:eastAsia="en-US"/>
              </w:rPr>
              <w:t>, формирование здорового образа жизни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69682A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682A">
              <w:rPr>
                <w:rFonts w:ascii="Times New Roman" w:eastAsia="Calibri" w:hAnsi="Times New Roman"/>
                <w:lang w:eastAsia="en-US"/>
              </w:rPr>
              <w:t>ПК-1, ПК-5, ПК-8, ПК-9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9682A" w:rsidRPr="00FA46F7" w:rsidTr="0069682A">
        <w:trPr>
          <w:trHeight w:val="75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8327F">
              <w:rPr>
                <w:rFonts w:ascii="Times New Roman" w:eastAsia="Calibri" w:hAnsi="Times New Roman"/>
                <w:lang w:eastAsia="en-US"/>
              </w:rPr>
              <w:t>Актуальные вопросы гигиены труда. Принципы профилактики профессиональных заболеваний.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E2438F" w:rsidRPr="0069682A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682A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69682A" w:rsidRPr="00FA46F7" w:rsidTr="0069682A">
        <w:trPr>
          <w:trHeight w:val="25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38F" w:rsidRPr="0068135A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438F" w:rsidRPr="006936D9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936D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П/А</w:t>
            </w:r>
          </w:p>
        </w:tc>
      </w:tr>
      <w:tr w:rsidR="0069682A" w:rsidRPr="00FA46F7" w:rsidTr="0069682A">
        <w:trPr>
          <w:trHeight w:val="51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01085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  <w:p w:rsidR="00E2438F" w:rsidRPr="00F01085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B80A0B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80A0B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6936D9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36D9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68135A" w:rsidRDefault="0069682A" w:rsidP="0069682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682A">
              <w:rPr>
                <w:rFonts w:ascii="Times New Roman" w:eastAsia="Calibri" w:hAnsi="Times New Roman"/>
                <w:lang w:eastAsia="en-US"/>
              </w:rPr>
              <w:t xml:space="preserve">ПК-1, ПК-2, </w:t>
            </w:r>
            <w:r w:rsidRPr="0069682A">
              <w:rPr>
                <w:rFonts w:ascii="Times New Roman" w:eastAsia="Calibri" w:hAnsi="Times New Roman"/>
                <w:lang w:eastAsia="en-US"/>
              </w:rPr>
              <w:t>ПК-3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69682A"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>
              <w:rPr>
                <w:rFonts w:ascii="Times New Roman" w:eastAsia="Calibri" w:hAnsi="Times New Roman"/>
                <w:lang w:eastAsia="en-US"/>
              </w:rPr>
              <w:t xml:space="preserve">ПК-6, ПК-8, </w:t>
            </w:r>
            <w:r w:rsidRPr="0069682A">
              <w:rPr>
                <w:rFonts w:ascii="Times New Roman" w:eastAsia="Calibri" w:hAnsi="Times New Roman"/>
                <w:lang w:eastAsia="en-US"/>
              </w:rPr>
              <w:t>ПК-9</w:t>
            </w:r>
            <w:r>
              <w:rPr>
                <w:rFonts w:ascii="Times New Roman" w:eastAsia="Calibri" w:hAnsi="Times New Roman"/>
                <w:lang w:eastAsia="en-US"/>
              </w:rPr>
              <w:t>, ПК-11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Default="0068135A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</w:t>
            </w:r>
          </w:p>
          <w:p w:rsidR="0069682A" w:rsidRDefault="0069682A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8135A" w:rsidRDefault="0068135A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Экзамен</w:t>
            </w:r>
          </w:p>
        </w:tc>
      </w:tr>
      <w:tr w:rsidR="0069682A" w:rsidRPr="00FA46F7" w:rsidTr="0069682A">
        <w:trPr>
          <w:trHeight w:val="496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DE3D00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  <w:p w:rsidR="00E2438F" w:rsidRDefault="00E2438F" w:rsidP="00202BCB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ED7BA1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D7BA1"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6936D9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36D9">
              <w:rPr>
                <w:rFonts w:ascii="Times New Roman" w:eastAsia="Calibri" w:hAnsi="Times New Roman"/>
                <w:b/>
                <w:lang w:eastAsia="en-US"/>
              </w:rPr>
              <w:t>75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6936D9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36D9">
              <w:rPr>
                <w:rFonts w:ascii="Times New Roman" w:eastAsia="Calibri" w:hAnsi="Times New Roman"/>
                <w:b/>
                <w:lang w:eastAsia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Pr="00FA46F7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F" w:rsidRDefault="00E2438F" w:rsidP="00202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D9689D" w:rsidRDefault="00D9689D">
      <w:bookmarkStart w:id="0" w:name="_GoBack"/>
      <w:bookmarkEnd w:id="0"/>
    </w:p>
    <w:sectPr w:rsidR="00D9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D7"/>
    <w:rsid w:val="0068135A"/>
    <w:rsid w:val="0069682A"/>
    <w:rsid w:val="00AD19D7"/>
    <w:rsid w:val="00D9689D"/>
    <w:rsid w:val="00E2438F"/>
    <w:rsid w:val="00E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509D-1B9F-4E0F-899E-AA6328F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Шамшина Л. И.</dc:creator>
  <cp:keywords/>
  <dc:description/>
  <cp:lastModifiedBy>Шамшина Л. И.</cp:lastModifiedBy>
  <cp:revision>5</cp:revision>
  <dcterms:created xsi:type="dcterms:W3CDTF">2022-04-04T02:32:00Z</dcterms:created>
  <dcterms:modified xsi:type="dcterms:W3CDTF">2022-04-04T03:19:00Z</dcterms:modified>
</cp:coreProperties>
</file>