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B0206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5C3672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06431708" wp14:editId="56D7437B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70EA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870EAC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Кафедра</w:t>
            </w:r>
            <w:r w:rsidR="00702E73">
              <w:rPr>
                <w:b/>
                <w:kern w:val="1"/>
                <w:lang w:eastAsia="ar-SA"/>
              </w:rPr>
              <w:t xml:space="preserve"> </w:t>
            </w:r>
            <w:r w:rsidR="00702E73">
              <w:rPr>
                <w:b/>
                <w:kern w:val="1"/>
                <w:u w:val="single"/>
                <w:lang w:eastAsia="ar-SA"/>
              </w:rPr>
              <w:t xml:space="preserve">Акушерства и гинекологии им. </w:t>
            </w:r>
            <w:proofErr w:type="spellStart"/>
            <w:r w:rsidR="00702E73">
              <w:rPr>
                <w:b/>
                <w:kern w:val="1"/>
                <w:u w:val="single"/>
                <w:lang w:eastAsia="ar-SA"/>
              </w:rPr>
              <w:t>Г.А.Ушаковой</w:t>
            </w:r>
            <w:proofErr w:type="spellEnd"/>
          </w:p>
          <w:p w:rsidR="00D94116" w:rsidRPr="005C383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692C45" w:rsidRDefault="00692C45" w:rsidP="00692C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</w:t>
      </w:r>
      <w:r w:rsidR="00D94116">
        <w:rPr>
          <w:b/>
          <w:bCs/>
          <w:sz w:val="23"/>
          <w:szCs w:val="23"/>
        </w:rPr>
        <w:t>Я</w:t>
      </w:r>
      <w:r>
        <w:rPr>
          <w:b/>
          <w:bCs/>
          <w:sz w:val="23"/>
          <w:szCs w:val="23"/>
        </w:rPr>
        <w:t xml:space="preserve"> </w:t>
      </w:r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рабоч</w:t>
      </w:r>
      <w:r w:rsidR="00D94116">
        <w:rPr>
          <w:b/>
          <w:bCs/>
          <w:sz w:val="23"/>
          <w:szCs w:val="23"/>
        </w:rPr>
        <w:t>ей</w:t>
      </w:r>
      <w:r>
        <w:rPr>
          <w:b/>
          <w:bCs/>
          <w:sz w:val="23"/>
          <w:szCs w:val="23"/>
        </w:rPr>
        <w:t xml:space="preserve"> программ</w:t>
      </w:r>
      <w:r w:rsidR="00D94116">
        <w:rPr>
          <w:b/>
          <w:bCs/>
          <w:sz w:val="23"/>
          <w:szCs w:val="23"/>
        </w:rPr>
        <w:t>ы</w:t>
      </w:r>
      <w:r>
        <w:rPr>
          <w:b/>
          <w:bCs/>
          <w:sz w:val="23"/>
          <w:szCs w:val="23"/>
        </w:rPr>
        <w:t xml:space="preserve"> дисциплин</w:t>
      </w:r>
      <w:r w:rsidR="00D94116">
        <w:rPr>
          <w:b/>
          <w:bCs/>
          <w:sz w:val="23"/>
          <w:szCs w:val="23"/>
        </w:rPr>
        <w:t>ы</w:t>
      </w:r>
    </w:p>
    <w:p w:rsidR="00D94116" w:rsidRPr="00702E73" w:rsidRDefault="00702E73" w:rsidP="00692C45">
      <w:pPr>
        <w:pStyle w:val="Default"/>
        <w:jc w:val="center"/>
        <w:rPr>
          <w:b/>
          <w:bCs/>
          <w:sz w:val="23"/>
          <w:szCs w:val="23"/>
          <w:u w:val="single"/>
        </w:rPr>
      </w:pPr>
      <w:r w:rsidRPr="00702E73">
        <w:rPr>
          <w:b/>
          <w:bCs/>
          <w:sz w:val="23"/>
          <w:szCs w:val="23"/>
          <w:u w:val="single"/>
        </w:rPr>
        <w:t>Акушерство и гинекология</w:t>
      </w:r>
    </w:p>
    <w:p w:rsidR="00692C45" w:rsidRPr="00702E73" w:rsidRDefault="00692C45" w:rsidP="00692C45">
      <w:pPr>
        <w:pStyle w:val="Default"/>
        <w:jc w:val="center"/>
        <w:rPr>
          <w:sz w:val="23"/>
          <w:szCs w:val="23"/>
          <w:u w:val="single"/>
        </w:rPr>
      </w:pPr>
      <w:r>
        <w:rPr>
          <w:b/>
          <w:bCs/>
          <w:sz w:val="23"/>
          <w:szCs w:val="23"/>
        </w:rPr>
        <w:t>по направлению подготовки</w:t>
      </w:r>
      <w:r w:rsidR="00D94116">
        <w:rPr>
          <w:b/>
          <w:bCs/>
          <w:sz w:val="23"/>
          <w:szCs w:val="23"/>
        </w:rPr>
        <w:t xml:space="preserve"> </w:t>
      </w:r>
      <w:bookmarkStart w:id="0" w:name="_Hlk10793402"/>
      <w:r w:rsidR="00702E73" w:rsidRPr="00702E73">
        <w:rPr>
          <w:b/>
          <w:bCs/>
          <w:sz w:val="23"/>
          <w:szCs w:val="23"/>
          <w:u w:val="single"/>
        </w:rPr>
        <w:t>31.08.01 «Акушерство и гинекология»</w:t>
      </w:r>
      <w:bookmarkEnd w:id="0"/>
      <w:r w:rsidR="00702E73" w:rsidRPr="00702E73">
        <w:rPr>
          <w:b/>
          <w:bCs/>
          <w:sz w:val="23"/>
          <w:szCs w:val="23"/>
          <w:u w:val="single"/>
        </w:rPr>
        <w:t xml:space="preserve">   </w:t>
      </w:r>
    </w:p>
    <w:p w:rsidR="00692C45" w:rsidRDefault="00692C45" w:rsidP="00692C45">
      <w:pPr>
        <w:rPr>
          <w:b/>
          <w:bCs/>
          <w:sz w:val="23"/>
          <w:szCs w:val="23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 xml:space="preserve">Трудоемкость </w:t>
            </w:r>
          </w:p>
          <w:p w:rsid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>в часах / ЗЕ</w:t>
            </w:r>
          </w:p>
          <w:p w:rsidR="00D94116" w:rsidRDefault="00D9411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702E73" w:rsidRDefault="00702E7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702E73">
              <w:rPr>
                <w:b/>
                <w:bCs/>
                <w:sz w:val="22"/>
                <w:szCs w:val="22"/>
              </w:rPr>
              <w:t>1008/28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Цель изучения дисциплины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702E73">
            <w:pPr>
              <w:ind w:firstLine="0"/>
              <w:rPr>
                <w:sz w:val="22"/>
              </w:rPr>
            </w:pPr>
            <w:r w:rsidRPr="00702E73">
              <w:rPr>
                <w:sz w:val="22"/>
              </w:rPr>
              <w:t>подготовка врача акушера-гинеколога с уровнем компетенции, позволяющей обеспечить оказание медицинской помощи населению по профилю «акушерство и гинекология» в амбулаторных и стационарных условиях.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Место дисциплины в учебном плане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702E73" w:rsidP="00702E73">
            <w:pPr>
              <w:ind w:firstLine="0"/>
              <w:jc w:val="both"/>
              <w:rPr>
                <w:sz w:val="22"/>
              </w:rPr>
            </w:pPr>
            <w:r w:rsidRPr="00702E73">
              <w:rPr>
                <w:sz w:val="22"/>
              </w:rPr>
              <w:t>Блок 1. Базовая часть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D94116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pStyle w:val="Default"/>
                    <w:spacing w:line="276" w:lineRule="auto"/>
                    <w:ind w:left="-97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D94116" w:rsidRDefault="00702E73">
            <w:pPr>
              <w:ind w:firstLine="0"/>
              <w:rPr>
                <w:sz w:val="22"/>
              </w:rPr>
            </w:pPr>
            <w:r w:rsidRPr="00702E73">
              <w:rPr>
                <w:sz w:val="22"/>
              </w:rPr>
              <w:t>при обучении по основной образовательной программе высшего образования по специальности «Лечебное дело», «Педиатрия».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702E73" w:rsidRDefault="00702E7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702E73">
              <w:rPr>
                <w:rFonts w:ascii="Times New Roman" w:hAnsi="Times New Roman" w:cs="Times New Roman"/>
                <w:sz w:val="22"/>
                <w:szCs w:val="22"/>
              </w:rPr>
              <w:t>детская гинекология, охрана репродуктивного здоровья, практиками акушерство и гинекология, анестезиология и реаниматология.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</w:t>
                  </w:r>
                  <w:r w:rsidR="00D94116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ормируемые 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компетенции</w:t>
                  </w:r>
                </w:p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F09C6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УК-1, УК-2, ПК-1, ПК-2, ПК-4, ПК-5, ПК-6, ПК-8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Изучаемые темы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C6" w:rsidRPr="00DF09C6" w:rsidRDefault="00DF09C6" w:rsidP="00DF09C6">
            <w:pPr>
              <w:pStyle w:val="a3"/>
              <w:ind w:firstLine="0"/>
              <w:rPr>
                <w:b/>
                <w:bCs/>
                <w:sz w:val="22"/>
                <w:szCs w:val="22"/>
              </w:rPr>
            </w:pPr>
            <w:r w:rsidRPr="00DF09C6">
              <w:rPr>
                <w:b/>
                <w:bCs/>
                <w:sz w:val="22"/>
                <w:szCs w:val="22"/>
              </w:rPr>
              <w:t>Раздел 1. Физиологическое акушерство</w:t>
            </w:r>
          </w:p>
          <w:p w:rsidR="00DF09C6" w:rsidRPr="00DF09C6" w:rsidRDefault="00DF09C6" w:rsidP="00DF09C6">
            <w:pPr>
              <w:pStyle w:val="a3"/>
              <w:ind w:firstLine="346"/>
              <w:rPr>
                <w:sz w:val="22"/>
                <w:szCs w:val="22"/>
              </w:rPr>
            </w:pPr>
            <w:r w:rsidRPr="00DF09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DF09C6">
              <w:rPr>
                <w:sz w:val="22"/>
                <w:szCs w:val="22"/>
              </w:rPr>
              <w:t xml:space="preserve"> Анатомо-физиологические особенности беременной женщины. Плод как объект родов.</w:t>
            </w:r>
          </w:p>
          <w:p w:rsidR="00DF09C6" w:rsidRPr="00DF09C6" w:rsidRDefault="00DF09C6" w:rsidP="00DF09C6">
            <w:pPr>
              <w:pStyle w:val="a3"/>
              <w:ind w:firstLine="346"/>
              <w:rPr>
                <w:sz w:val="22"/>
                <w:szCs w:val="22"/>
              </w:rPr>
            </w:pPr>
            <w:r w:rsidRPr="00DF09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DF09C6">
              <w:rPr>
                <w:sz w:val="22"/>
                <w:szCs w:val="22"/>
              </w:rPr>
              <w:t xml:space="preserve"> Физиологические роды</w:t>
            </w:r>
          </w:p>
          <w:p w:rsidR="00DF09C6" w:rsidRPr="00DF09C6" w:rsidRDefault="00DF09C6" w:rsidP="00DF09C6">
            <w:pPr>
              <w:pStyle w:val="a3"/>
              <w:ind w:firstLine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DF09C6">
              <w:rPr>
                <w:sz w:val="22"/>
                <w:szCs w:val="22"/>
              </w:rPr>
              <w:t>Методы оценки состояния плода</w:t>
            </w:r>
          </w:p>
          <w:p w:rsidR="00DF09C6" w:rsidRPr="00DF09C6" w:rsidRDefault="00DF09C6" w:rsidP="00DF09C6">
            <w:pPr>
              <w:pStyle w:val="a3"/>
              <w:ind w:firstLine="346"/>
              <w:rPr>
                <w:sz w:val="22"/>
                <w:szCs w:val="22"/>
              </w:rPr>
            </w:pPr>
            <w:r w:rsidRPr="00DF09C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DF09C6">
              <w:rPr>
                <w:sz w:val="22"/>
                <w:szCs w:val="22"/>
              </w:rPr>
              <w:t xml:space="preserve"> Физиология послеродового периода. Физиологические особенности новорожденного ребёнка. Оценка по шкале </w:t>
            </w:r>
            <w:proofErr w:type="spellStart"/>
            <w:r w:rsidRPr="00DF09C6">
              <w:rPr>
                <w:sz w:val="22"/>
                <w:szCs w:val="22"/>
              </w:rPr>
              <w:t>Апгар</w:t>
            </w:r>
            <w:proofErr w:type="spellEnd"/>
            <w:r w:rsidRPr="00DF09C6">
              <w:rPr>
                <w:sz w:val="22"/>
                <w:szCs w:val="22"/>
              </w:rPr>
              <w:t>.</w:t>
            </w:r>
          </w:p>
          <w:p w:rsidR="00DF09C6" w:rsidRPr="00DF09C6" w:rsidRDefault="00DF09C6" w:rsidP="00DF09C6">
            <w:pPr>
              <w:pStyle w:val="a3"/>
              <w:ind w:firstLine="0"/>
              <w:rPr>
                <w:b/>
                <w:bCs/>
                <w:sz w:val="22"/>
                <w:szCs w:val="22"/>
              </w:rPr>
            </w:pPr>
            <w:r w:rsidRPr="00DF09C6">
              <w:rPr>
                <w:b/>
                <w:bCs/>
                <w:sz w:val="22"/>
                <w:szCs w:val="22"/>
              </w:rPr>
              <w:t>Раздел 2. Патологическое акушерство</w:t>
            </w:r>
          </w:p>
          <w:p w:rsidR="00DF09C6" w:rsidRPr="00DF09C6" w:rsidRDefault="00DF09C6" w:rsidP="00DF09C6">
            <w:pPr>
              <w:pStyle w:val="a3"/>
              <w:numPr>
                <w:ilvl w:val="0"/>
                <w:numId w:val="3"/>
              </w:numPr>
              <w:ind w:left="0" w:firstLine="346"/>
              <w:rPr>
                <w:sz w:val="22"/>
                <w:szCs w:val="22"/>
              </w:rPr>
            </w:pPr>
            <w:proofErr w:type="spellStart"/>
            <w:r w:rsidRPr="00DF09C6">
              <w:rPr>
                <w:sz w:val="22"/>
                <w:szCs w:val="22"/>
              </w:rPr>
              <w:t>Невынашивание</w:t>
            </w:r>
            <w:proofErr w:type="spellEnd"/>
            <w:r w:rsidRPr="00DF09C6">
              <w:rPr>
                <w:sz w:val="22"/>
                <w:szCs w:val="22"/>
              </w:rPr>
              <w:t xml:space="preserve"> беременности </w:t>
            </w:r>
          </w:p>
          <w:p w:rsidR="00DF09C6" w:rsidRPr="00DF09C6" w:rsidRDefault="00DF09C6" w:rsidP="00DF09C6">
            <w:pPr>
              <w:pStyle w:val="a3"/>
              <w:ind w:firstLine="346"/>
              <w:rPr>
                <w:sz w:val="22"/>
                <w:szCs w:val="22"/>
              </w:rPr>
            </w:pPr>
            <w:r w:rsidRPr="00DF09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DF09C6">
              <w:rPr>
                <w:sz w:val="22"/>
                <w:szCs w:val="22"/>
              </w:rPr>
              <w:t xml:space="preserve"> </w:t>
            </w:r>
            <w:proofErr w:type="spellStart"/>
            <w:r w:rsidRPr="00DF09C6">
              <w:rPr>
                <w:sz w:val="22"/>
                <w:szCs w:val="22"/>
              </w:rPr>
              <w:t>Перенашивание</w:t>
            </w:r>
            <w:proofErr w:type="spellEnd"/>
            <w:r w:rsidRPr="00DF09C6">
              <w:rPr>
                <w:sz w:val="22"/>
                <w:szCs w:val="22"/>
              </w:rPr>
              <w:t xml:space="preserve"> беременности</w:t>
            </w:r>
          </w:p>
          <w:p w:rsidR="00DF09C6" w:rsidRPr="00DF09C6" w:rsidRDefault="00DF09C6" w:rsidP="00DF09C6">
            <w:pPr>
              <w:pStyle w:val="a3"/>
              <w:ind w:firstLine="346"/>
              <w:rPr>
                <w:sz w:val="22"/>
                <w:szCs w:val="22"/>
              </w:rPr>
            </w:pPr>
            <w:r w:rsidRPr="00DF09C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DF09C6">
              <w:rPr>
                <w:sz w:val="22"/>
                <w:szCs w:val="22"/>
              </w:rPr>
              <w:t xml:space="preserve"> Многоплодная беременность</w:t>
            </w:r>
          </w:p>
          <w:p w:rsidR="00DF09C6" w:rsidRPr="00DF09C6" w:rsidRDefault="00DF09C6" w:rsidP="00DF09C6">
            <w:pPr>
              <w:pStyle w:val="a3"/>
              <w:ind w:firstLine="346"/>
              <w:rPr>
                <w:sz w:val="22"/>
                <w:szCs w:val="22"/>
              </w:rPr>
            </w:pPr>
            <w:r w:rsidRPr="00DF09C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DF09C6">
              <w:rPr>
                <w:sz w:val="22"/>
                <w:szCs w:val="22"/>
              </w:rPr>
              <w:t xml:space="preserve"> Акушерские кровотечения</w:t>
            </w:r>
          </w:p>
          <w:p w:rsidR="00DF09C6" w:rsidRPr="00DF09C6" w:rsidRDefault="00DF09C6" w:rsidP="00DF09C6">
            <w:pPr>
              <w:pStyle w:val="a3"/>
              <w:ind w:firstLine="346"/>
              <w:rPr>
                <w:sz w:val="22"/>
                <w:szCs w:val="22"/>
              </w:rPr>
            </w:pPr>
            <w:r w:rsidRPr="00DF09C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Pr="00DF09C6">
              <w:rPr>
                <w:sz w:val="22"/>
                <w:szCs w:val="22"/>
              </w:rPr>
              <w:t xml:space="preserve"> Гипертензивные нарушения</w:t>
            </w:r>
          </w:p>
          <w:p w:rsidR="00DF09C6" w:rsidRPr="00DF09C6" w:rsidRDefault="00DF09C6" w:rsidP="00DF09C6">
            <w:pPr>
              <w:pStyle w:val="a3"/>
              <w:ind w:firstLine="346"/>
              <w:rPr>
                <w:sz w:val="22"/>
                <w:szCs w:val="22"/>
              </w:rPr>
            </w:pPr>
            <w:r w:rsidRPr="00DF09C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DF09C6">
              <w:rPr>
                <w:sz w:val="22"/>
                <w:szCs w:val="22"/>
              </w:rPr>
              <w:t xml:space="preserve"> Плацентарная недостаточность</w:t>
            </w:r>
          </w:p>
          <w:p w:rsidR="00DF09C6" w:rsidRPr="00DF09C6" w:rsidRDefault="00DF09C6" w:rsidP="00DF09C6">
            <w:pPr>
              <w:pStyle w:val="a3"/>
              <w:ind w:firstLine="346"/>
              <w:rPr>
                <w:sz w:val="22"/>
                <w:szCs w:val="22"/>
              </w:rPr>
            </w:pPr>
            <w:r w:rsidRPr="00DF09C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Pr="00DF09C6">
              <w:rPr>
                <w:sz w:val="22"/>
                <w:szCs w:val="22"/>
              </w:rPr>
              <w:t xml:space="preserve"> Изосерологическая несовместимость крови матери и плода</w:t>
            </w:r>
          </w:p>
          <w:p w:rsidR="00DF09C6" w:rsidRPr="00DF09C6" w:rsidRDefault="00DF09C6" w:rsidP="00DF09C6">
            <w:pPr>
              <w:pStyle w:val="a3"/>
              <w:ind w:firstLine="346"/>
              <w:rPr>
                <w:sz w:val="22"/>
                <w:szCs w:val="22"/>
              </w:rPr>
            </w:pPr>
            <w:r w:rsidRPr="00DF09C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DF09C6">
              <w:rPr>
                <w:sz w:val="22"/>
                <w:szCs w:val="22"/>
              </w:rPr>
              <w:t xml:space="preserve"> Тазовые </w:t>
            </w:r>
            <w:proofErr w:type="spellStart"/>
            <w:r w:rsidRPr="00DF09C6">
              <w:rPr>
                <w:sz w:val="22"/>
                <w:szCs w:val="22"/>
              </w:rPr>
              <w:t>предлежания</w:t>
            </w:r>
            <w:proofErr w:type="spellEnd"/>
            <w:r w:rsidRPr="00DF09C6">
              <w:rPr>
                <w:sz w:val="22"/>
                <w:szCs w:val="22"/>
              </w:rPr>
              <w:t xml:space="preserve"> плода </w:t>
            </w:r>
          </w:p>
          <w:p w:rsidR="00DF09C6" w:rsidRPr="00DF09C6" w:rsidRDefault="00DF09C6" w:rsidP="00DF09C6">
            <w:pPr>
              <w:pStyle w:val="a3"/>
              <w:ind w:firstLine="346"/>
              <w:rPr>
                <w:sz w:val="22"/>
                <w:szCs w:val="22"/>
              </w:rPr>
            </w:pPr>
            <w:r w:rsidRPr="00DF09C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Pr="00DF09C6">
              <w:rPr>
                <w:sz w:val="22"/>
                <w:szCs w:val="22"/>
              </w:rPr>
              <w:t xml:space="preserve"> Аномалии родовой деятельности</w:t>
            </w:r>
          </w:p>
          <w:p w:rsidR="00DF09C6" w:rsidRPr="00DF09C6" w:rsidRDefault="00DF09C6" w:rsidP="00DF09C6">
            <w:pPr>
              <w:pStyle w:val="a3"/>
              <w:ind w:firstLine="346"/>
              <w:rPr>
                <w:sz w:val="22"/>
                <w:szCs w:val="22"/>
              </w:rPr>
            </w:pPr>
            <w:r w:rsidRPr="00DF09C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DF09C6">
              <w:rPr>
                <w:sz w:val="22"/>
                <w:szCs w:val="22"/>
              </w:rPr>
              <w:t xml:space="preserve"> Узкий таз</w:t>
            </w:r>
          </w:p>
          <w:p w:rsidR="00DF09C6" w:rsidRPr="00DF09C6" w:rsidRDefault="00DF09C6" w:rsidP="00DF09C6">
            <w:pPr>
              <w:pStyle w:val="a3"/>
              <w:ind w:firstLine="346"/>
              <w:rPr>
                <w:sz w:val="22"/>
                <w:szCs w:val="22"/>
              </w:rPr>
            </w:pPr>
            <w:r w:rsidRPr="00DF09C6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  <w:r w:rsidRPr="00DF09C6">
              <w:rPr>
                <w:sz w:val="22"/>
                <w:szCs w:val="22"/>
              </w:rPr>
              <w:t xml:space="preserve"> Послеродовые инфекционные заболевания</w:t>
            </w:r>
          </w:p>
          <w:p w:rsidR="00DF09C6" w:rsidRPr="00DF09C6" w:rsidRDefault="00DF09C6" w:rsidP="00DF09C6">
            <w:pPr>
              <w:pStyle w:val="a3"/>
              <w:ind w:firstLine="0"/>
              <w:rPr>
                <w:b/>
                <w:bCs/>
                <w:sz w:val="22"/>
                <w:szCs w:val="22"/>
              </w:rPr>
            </w:pPr>
            <w:r w:rsidRPr="00DF09C6">
              <w:rPr>
                <w:b/>
                <w:bCs/>
                <w:sz w:val="22"/>
                <w:szCs w:val="22"/>
              </w:rPr>
              <w:t>Раздел 3. Оперативное акушерство</w:t>
            </w:r>
          </w:p>
          <w:p w:rsidR="00DF09C6" w:rsidRPr="00DF09C6" w:rsidRDefault="00DF09C6" w:rsidP="00DF09C6">
            <w:pPr>
              <w:pStyle w:val="a3"/>
              <w:ind w:firstLine="346"/>
              <w:rPr>
                <w:sz w:val="22"/>
                <w:szCs w:val="22"/>
              </w:rPr>
            </w:pPr>
            <w:r w:rsidRPr="00DF09C6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.</w:t>
            </w:r>
            <w:r w:rsidRPr="00DF09C6">
              <w:rPr>
                <w:sz w:val="22"/>
                <w:szCs w:val="22"/>
              </w:rPr>
              <w:t xml:space="preserve"> Кесарево сечение</w:t>
            </w:r>
          </w:p>
          <w:p w:rsidR="00DF09C6" w:rsidRPr="00DF09C6" w:rsidRDefault="00DF09C6" w:rsidP="00DF09C6">
            <w:pPr>
              <w:pStyle w:val="a3"/>
              <w:ind w:firstLine="346"/>
              <w:rPr>
                <w:sz w:val="22"/>
                <w:szCs w:val="22"/>
              </w:rPr>
            </w:pPr>
            <w:r w:rsidRPr="00DF09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DF09C6">
              <w:rPr>
                <w:sz w:val="22"/>
                <w:szCs w:val="22"/>
              </w:rPr>
              <w:t xml:space="preserve"> Акушерские операции</w:t>
            </w:r>
          </w:p>
          <w:p w:rsidR="00DF09C6" w:rsidRPr="00DF09C6" w:rsidRDefault="00DF09C6" w:rsidP="00DF09C6">
            <w:pPr>
              <w:pStyle w:val="a3"/>
              <w:ind w:firstLine="0"/>
              <w:rPr>
                <w:b/>
                <w:bCs/>
                <w:sz w:val="22"/>
                <w:szCs w:val="22"/>
              </w:rPr>
            </w:pPr>
            <w:r w:rsidRPr="00DF09C6">
              <w:rPr>
                <w:b/>
                <w:bCs/>
                <w:sz w:val="22"/>
                <w:szCs w:val="22"/>
              </w:rPr>
              <w:t>Раздел 4. Консервативная гинекология</w:t>
            </w:r>
          </w:p>
          <w:p w:rsidR="00DF09C6" w:rsidRPr="00DF09C6" w:rsidRDefault="00DF09C6" w:rsidP="00DF09C6">
            <w:pPr>
              <w:pStyle w:val="a3"/>
              <w:ind w:firstLine="346"/>
              <w:rPr>
                <w:sz w:val="22"/>
                <w:szCs w:val="22"/>
              </w:rPr>
            </w:pPr>
            <w:r w:rsidRPr="00DF09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DF09C6">
              <w:rPr>
                <w:sz w:val="22"/>
                <w:szCs w:val="22"/>
              </w:rPr>
              <w:t xml:space="preserve"> Воспалительные заболевания половых органов, тазовой клетчатки, брюшины</w:t>
            </w:r>
          </w:p>
          <w:p w:rsidR="00DF09C6" w:rsidRPr="00DF09C6" w:rsidRDefault="00DF09C6" w:rsidP="00DF09C6">
            <w:pPr>
              <w:pStyle w:val="a3"/>
              <w:ind w:firstLine="346"/>
              <w:rPr>
                <w:sz w:val="22"/>
                <w:szCs w:val="22"/>
              </w:rPr>
            </w:pPr>
            <w:r w:rsidRPr="00DF09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DF09C6">
              <w:rPr>
                <w:sz w:val="22"/>
                <w:szCs w:val="22"/>
              </w:rPr>
              <w:t xml:space="preserve"> Нейроэндокринные синдромы. </w:t>
            </w:r>
          </w:p>
          <w:p w:rsidR="00DF09C6" w:rsidRPr="00DF09C6" w:rsidRDefault="00DF09C6" w:rsidP="00DF09C6">
            <w:pPr>
              <w:pStyle w:val="a3"/>
              <w:ind w:firstLine="346"/>
              <w:rPr>
                <w:sz w:val="22"/>
                <w:szCs w:val="22"/>
              </w:rPr>
            </w:pPr>
            <w:r w:rsidRPr="00DF09C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DF09C6">
              <w:rPr>
                <w:sz w:val="22"/>
                <w:szCs w:val="22"/>
              </w:rPr>
              <w:t xml:space="preserve"> Миома матки. Эндометриоз</w:t>
            </w:r>
          </w:p>
          <w:p w:rsidR="00DF09C6" w:rsidRPr="00DF09C6" w:rsidRDefault="00DF09C6" w:rsidP="00DF09C6">
            <w:pPr>
              <w:pStyle w:val="a3"/>
              <w:ind w:firstLine="346"/>
              <w:rPr>
                <w:sz w:val="22"/>
                <w:szCs w:val="22"/>
              </w:rPr>
            </w:pPr>
            <w:r w:rsidRPr="00DF09C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DF09C6">
              <w:rPr>
                <w:sz w:val="22"/>
                <w:szCs w:val="22"/>
              </w:rPr>
              <w:t xml:space="preserve"> Септические заболевания в гинекологии</w:t>
            </w:r>
          </w:p>
          <w:p w:rsidR="00DF09C6" w:rsidRPr="00DF09C6" w:rsidRDefault="00DF09C6" w:rsidP="00DF09C6">
            <w:pPr>
              <w:pStyle w:val="a3"/>
              <w:ind w:firstLine="346"/>
              <w:rPr>
                <w:sz w:val="22"/>
                <w:szCs w:val="22"/>
              </w:rPr>
            </w:pPr>
            <w:r w:rsidRPr="00DF09C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Pr="00DF09C6">
              <w:rPr>
                <w:sz w:val="22"/>
                <w:szCs w:val="22"/>
              </w:rPr>
              <w:t xml:space="preserve"> Бесплодие</w:t>
            </w:r>
          </w:p>
          <w:p w:rsidR="00DF09C6" w:rsidRPr="00DF09C6" w:rsidRDefault="00DF09C6" w:rsidP="00DF09C6">
            <w:pPr>
              <w:pStyle w:val="a3"/>
              <w:ind w:firstLine="0"/>
              <w:rPr>
                <w:b/>
                <w:bCs/>
                <w:sz w:val="22"/>
                <w:szCs w:val="22"/>
              </w:rPr>
            </w:pPr>
            <w:r w:rsidRPr="00DF09C6">
              <w:rPr>
                <w:b/>
                <w:bCs/>
                <w:sz w:val="22"/>
                <w:szCs w:val="22"/>
              </w:rPr>
              <w:t>Раздел 5. Онкогинекология</w:t>
            </w:r>
          </w:p>
          <w:p w:rsidR="00DF09C6" w:rsidRPr="00DF09C6" w:rsidRDefault="00DF09C6" w:rsidP="00DF09C6">
            <w:pPr>
              <w:pStyle w:val="a3"/>
              <w:ind w:firstLine="346"/>
              <w:rPr>
                <w:sz w:val="22"/>
                <w:szCs w:val="22"/>
              </w:rPr>
            </w:pPr>
            <w:r w:rsidRPr="00DF09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DF09C6">
              <w:rPr>
                <w:sz w:val="22"/>
                <w:szCs w:val="22"/>
              </w:rPr>
              <w:t xml:space="preserve"> Злокачественные заболевания маточной трубы </w:t>
            </w:r>
          </w:p>
          <w:p w:rsidR="00DF09C6" w:rsidRPr="00DF09C6" w:rsidRDefault="00DF09C6" w:rsidP="00DF09C6">
            <w:pPr>
              <w:pStyle w:val="a3"/>
              <w:ind w:firstLine="346"/>
              <w:rPr>
                <w:sz w:val="22"/>
                <w:szCs w:val="22"/>
              </w:rPr>
            </w:pPr>
            <w:r w:rsidRPr="00DF09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DF09C6">
              <w:rPr>
                <w:sz w:val="22"/>
                <w:szCs w:val="22"/>
              </w:rPr>
              <w:t xml:space="preserve"> Рак шейки матки</w:t>
            </w:r>
          </w:p>
          <w:p w:rsidR="00DF09C6" w:rsidRPr="00DF09C6" w:rsidRDefault="00DF09C6" w:rsidP="00DF09C6">
            <w:pPr>
              <w:pStyle w:val="a3"/>
              <w:ind w:firstLine="346"/>
              <w:rPr>
                <w:sz w:val="22"/>
                <w:szCs w:val="22"/>
              </w:rPr>
            </w:pPr>
            <w:r w:rsidRPr="00DF09C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DF09C6">
              <w:rPr>
                <w:sz w:val="22"/>
                <w:szCs w:val="22"/>
              </w:rPr>
              <w:t xml:space="preserve"> Рак яичников</w:t>
            </w:r>
          </w:p>
          <w:p w:rsidR="00DF09C6" w:rsidRPr="00DF09C6" w:rsidRDefault="00DF09C6" w:rsidP="00DF09C6">
            <w:pPr>
              <w:pStyle w:val="a3"/>
              <w:ind w:firstLine="346"/>
              <w:rPr>
                <w:sz w:val="22"/>
                <w:szCs w:val="22"/>
              </w:rPr>
            </w:pPr>
            <w:r w:rsidRPr="00DF09C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DF09C6">
              <w:rPr>
                <w:sz w:val="22"/>
                <w:szCs w:val="22"/>
              </w:rPr>
              <w:t xml:space="preserve"> Злокачественные заболевания вульвы и влагалища</w:t>
            </w:r>
          </w:p>
          <w:p w:rsidR="00DF09C6" w:rsidRPr="00DF09C6" w:rsidRDefault="00DF09C6" w:rsidP="00DF09C6">
            <w:pPr>
              <w:pStyle w:val="a3"/>
              <w:ind w:firstLine="346"/>
              <w:rPr>
                <w:sz w:val="22"/>
                <w:szCs w:val="22"/>
              </w:rPr>
            </w:pPr>
            <w:r w:rsidRPr="00DF09C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Pr="00DF09C6">
              <w:rPr>
                <w:sz w:val="22"/>
                <w:szCs w:val="22"/>
              </w:rPr>
              <w:t xml:space="preserve"> Рак тела матки</w:t>
            </w:r>
          </w:p>
          <w:p w:rsidR="00DF09C6" w:rsidRPr="00DF09C6" w:rsidRDefault="00DF09C6" w:rsidP="00DF09C6">
            <w:pPr>
              <w:pStyle w:val="a3"/>
              <w:ind w:firstLine="346"/>
              <w:rPr>
                <w:sz w:val="22"/>
                <w:szCs w:val="22"/>
              </w:rPr>
            </w:pPr>
            <w:r w:rsidRPr="00DF09C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DF09C6">
              <w:rPr>
                <w:sz w:val="22"/>
                <w:szCs w:val="22"/>
              </w:rPr>
              <w:t xml:space="preserve"> Рак молочных желез</w:t>
            </w:r>
          </w:p>
          <w:p w:rsidR="00DF09C6" w:rsidRPr="00DF09C6" w:rsidRDefault="00DF09C6" w:rsidP="00DF09C6">
            <w:pPr>
              <w:pStyle w:val="a3"/>
              <w:ind w:firstLine="346"/>
              <w:rPr>
                <w:sz w:val="22"/>
                <w:szCs w:val="22"/>
              </w:rPr>
            </w:pPr>
            <w:r w:rsidRPr="00DF09C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Pr="00DF09C6">
              <w:rPr>
                <w:sz w:val="22"/>
                <w:szCs w:val="22"/>
              </w:rPr>
              <w:t xml:space="preserve"> Основы первичной и вторичной профилактики онкологических заболеваний, особенности этики и деонтологии у онкологических больных</w:t>
            </w:r>
          </w:p>
          <w:p w:rsidR="00DF09C6" w:rsidRPr="00DF09C6" w:rsidRDefault="00DF09C6" w:rsidP="00DF09C6">
            <w:pPr>
              <w:pStyle w:val="a3"/>
              <w:ind w:firstLine="0"/>
              <w:rPr>
                <w:b/>
                <w:bCs/>
                <w:sz w:val="22"/>
                <w:szCs w:val="22"/>
              </w:rPr>
            </w:pPr>
            <w:r w:rsidRPr="00DF09C6">
              <w:rPr>
                <w:b/>
                <w:bCs/>
                <w:sz w:val="22"/>
                <w:szCs w:val="22"/>
              </w:rPr>
              <w:t>Раздел 6. Оперативная гинекология</w:t>
            </w:r>
          </w:p>
          <w:p w:rsidR="00DF09C6" w:rsidRPr="00DF09C6" w:rsidRDefault="00DF09C6" w:rsidP="00DF09C6">
            <w:pPr>
              <w:pStyle w:val="a3"/>
              <w:ind w:firstLine="346"/>
              <w:rPr>
                <w:sz w:val="22"/>
                <w:szCs w:val="22"/>
              </w:rPr>
            </w:pPr>
            <w:r w:rsidRPr="00DF09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DF09C6">
              <w:rPr>
                <w:sz w:val="22"/>
                <w:szCs w:val="22"/>
              </w:rPr>
              <w:t xml:space="preserve"> Внематочная беременность </w:t>
            </w:r>
          </w:p>
          <w:p w:rsidR="00DF09C6" w:rsidRPr="00DF09C6" w:rsidRDefault="00DF09C6" w:rsidP="00DF09C6">
            <w:pPr>
              <w:pStyle w:val="a3"/>
              <w:ind w:firstLine="346"/>
              <w:rPr>
                <w:sz w:val="22"/>
                <w:szCs w:val="22"/>
              </w:rPr>
            </w:pPr>
            <w:r w:rsidRPr="00DF09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DF09C6">
              <w:rPr>
                <w:sz w:val="22"/>
                <w:szCs w:val="22"/>
              </w:rPr>
              <w:t xml:space="preserve"> Апоплексия яичника</w:t>
            </w:r>
          </w:p>
          <w:p w:rsidR="00DF09C6" w:rsidRPr="00DF09C6" w:rsidRDefault="00DF09C6" w:rsidP="00DF09C6">
            <w:pPr>
              <w:pStyle w:val="a3"/>
              <w:ind w:firstLine="346"/>
              <w:rPr>
                <w:sz w:val="22"/>
                <w:szCs w:val="22"/>
              </w:rPr>
            </w:pPr>
            <w:r w:rsidRPr="00DF09C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DF09C6">
              <w:rPr>
                <w:sz w:val="22"/>
                <w:szCs w:val="22"/>
              </w:rPr>
              <w:t xml:space="preserve"> Перфорация матки</w:t>
            </w:r>
          </w:p>
          <w:p w:rsidR="00DF09C6" w:rsidRPr="00DF09C6" w:rsidRDefault="00DF09C6" w:rsidP="00DF09C6">
            <w:pPr>
              <w:pStyle w:val="a3"/>
              <w:ind w:firstLine="346"/>
              <w:rPr>
                <w:sz w:val="22"/>
                <w:szCs w:val="22"/>
              </w:rPr>
            </w:pPr>
            <w:r w:rsidRPr="00DF09C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DF09C6">
              <w:rPr>
                <w:sz w:val="22"/>
                <w:szCs w:val="22"/>
              </w:rPr>
              <w:t xml:space="preserve"> Острый живот при воспалительных заболеваниях половых органов</w:t>
            </w:r>
          </w:p>
          <w:p w:rsidR="00DF09C6" w:rsidRPr="00DF09C6" w:rsidRDefault="00DF09C6" w:rsidP="00DF09C6">
            <w:pPr>
              <w:pStyle w:val="a3"/>
              <w:ind w:firstLine="346"/>
              <w:rPr>
                <w:sz w:val="22"/>
                <w:szCs w:val="22"/>
              </w:rPr>
            </w:pPr>
            <w:r w:rsidRPr="00DF09C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Pr="00DF09C6">
              <w:rPr>
                <w:sz w:val="22"/>
                <w:szCs w:val="22"/>
              </w:rPr>
              <w:t xml:space="preserve"> Острый живот при нарушениях кровоснабжения органов малого таза</w:t>
            </w:r>
          </w:p>
          <w:p w:rsidR="00DF09C6" w:rsidRPr="00DF09C6" w:rsidRDefault="00DF09C6" w:rsidP="00DF09C6">
            <w:pPr>
              <w:pStyle w:val="a3"/>
              <w:ind w:firstLine="0"/>
              <w:rPr>
                <w:b/>
                <w:bCs/>
                <w:sz w:val="22"/>
                <w:szCs w:val="22"/>
              </w:rPr>
            </w:pPr>
            <w:r w:rsidRPr="00DF09C6">
              <w:rPr>
                <w:b/>
                <w:bCs/>
                <w:sz w:val="22"/>
                <w:szCs w:val="22"/>
              </w:rPr>
              <w:t>Раздел 7. Организация акушерско-гинекологической помощи населению</w:t>
            </w:r>
          </w:p>
          <w:p w:rsidR="00DF09C6" w:rsidRPr="00DF09C6" w:rsidRDefault="00DF09C6" w:rsidP="00DF09C6">
            <w:pPr>
              <w:pStyle w:val="a3"/>
              <w:ind w:firstLine="346"/>
              <w:rPr>
                <w:sz w:val="22"/>
                <w:szCs w:val="22"/>
              </w:rPr>
            </w:pPr>
            <w:r w:rsidRPr="00DF09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DF09C6">
              <w:rPr>
                <w:sz w:val="22"/>
                <w:szCs w:val="22"/>
              </w:rPr>
              <w:t xml:space="preserve"> Нормативно-правовое обеспечение первичной и специализированной акушерско-гинекологической помощи</w:t>
            </w:r>
          </w:p>
          <w:p w:rsidR="00DF09C6" w:rsidRPr="00DF09C6" w:rsidRDefault="00DF09C6" w:rsidP="00DF09C6">
            <w:pPr>
              <w:pStyle w:val="a3"/>
              <w:ind w:firstLine="346"/>
              <w:rPr>
                <w:sz w:val="22"/>
                <w:szCs w:val="22"/>
              </w:rPr>
            </w:pPr>
            <w:r w:rsidRPr="00DF09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DF09C6">
              <w:rPr>
                <w:sz w:val="22"/>
                <w:szCs w:val="22"/>
              </w:rPr>
              <w:t xml:space="preserve"> Организация работы женской консультации</w:t>
            </w:r>
          </w:p>
          <w:p w:rsidR="00D94116" w:rsidRDefault="00DF09C6" w:rsidP="00DF09C6">
            <w:pPr>
              <w:pStyle w:val="a3"/>
              <w:spacing w:after="0"/>
              <w:ind w:firstLine="346"/>
              <w:jc w:val="left"/>
              <w:rPr>
                <w:sz w:val="22"/>
                <w:szCs w:val="22"/>
              </w:rPr>
            </w:pPr>
            <w:r w:rsidRPr="00DF09C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DF09C6">
              <w:rPr>
                <w:sz w:val="22"/>
                <w:szCs w:val="22"/>
              </w:rPr>
              <w:t xml:space="preserve"> Основные показатели деятельности акушерско-гинекологической службы.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Виды учебной работы</w:t>
            </w: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A7102A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Контактная работа </w:t>
            </w:r>
            <w:r w:rsidR="00D94116">
              <w:rPr>
                <w:b/>
                <w:sz w:val="22"/>
                <w:szCs w:val="22"/>
              </w:rPr>
              <w:t>обучающихся с преподавателем</w:t>
            </w:r>
          </w:p>
          <w:p w:rsidR="00D94116" w:rsidRPr="00692C45" w:rsidRDefault="00D94116">
            <w:pPr>
              <w:pStyle w:val="a3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bookmarkStart w:id="1" w:name="_GoBack"/>
            <w:r w:rsidRPr="00692C45">
              <w:rPr>
                <w:b/>
                <w:i/>
                <w:sz w:val="22"/>
                <w:szCs w:val="22"/>
              </w:rPr>
              <w:t>Аудиторная</w:t>
            </w:r>
            <w:r w:rsidR="00A7102A">
              <w:rPr>
                <w:b/>
                <w:i/>
                <w:sz w:val="22"/>
                <w:szCs w:val="22"/>
              </w:rPr>
              <w:t xml:space="preserve"> (виды)</w:t>
            </w:r>
            <w:r w:rsidRPr="00692C45">
              <w:rPr>
                <w:b/>
                <w:i/>
                <w:sz w:val="22"/>
                <w:szCs w:val="22"/>
              </w:rPr>
              <w:t>:</w:t>
            </w:r>
          </w:p>
          <w:p w:rsidR="00D94116" w:rsidRPr="00DF09C6" w:rsidRDefault="00D94116">
            <w:pPr>
              <w:pStyle w:val="a3"/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 </w:t>
            </w:r>
            <w:r w:rsidR="00DF09C6" w:rsidRPr="00DF09C6">
              <w:rPr>
                <w:bCs/>
                <w:sz w:val="22"/>
                <w:szCs w:val="22"/>
              </w:rPr>
              <w:t>лекции</w:t>
            </w:r>
          </w:p>
          <w:p w:rsidR="00D94116" w:rsidRPr="00DF09C6" w:rsidRDefault="00D94116">
            <w:pPr>
              <w:pStyle w:val="a3"/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DF09C6">
              <w:rPr>
                <w:bCs/>
                <w:sz w:val="22"/>
                <w:szCs w:val="22"/>
              </w:rPr>
              <w:t xml:space="preserve">-  </w:t>
            </w:r>
            <w:r w:rsidR="00DF09C6" w:rsidRPr="00DF09C6">
              <w:rPr>
                <w:bCs/>
                <w:sz w:val="22"/>
                <w:szCs w:val="22"/>
              </w:rPr>
              <w:t>практические занятия</w:t>
            </w:r>
          </w:p>
          <w:p w:rsidR="00D94116" w:rsidRDefault="00D94116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D94116" w:rsidRPr="00692C45" w:rsidRDefault="00D94116">
            <w:pPr>
              <w:pStyle w:val="a3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692C45">
              <w:rPr>
                <w:b/>
                <w:i/>
                <w:sz w:val="22"/>
                <w:szCs w:val="22"/>
              </w:rPr>
              <w:t>Внеаудиторная</w:t>
            </w:r>
            <w:r w:rsidR="00A7102A">
              <w:rPr>
                <w:b/>
                <w:i/>
                <w:sz w:val="22"/>
                <w:szCs w:val="22"/>
              </w:rPr>
              <w:t xml:space="preserve"> (виды)</w:t>
            </w:r>
            <w:r w:rsidRPr="00692C45">
              <w:rPr>
                <w:b/>
                <w:i/>
                <w:sz w:val="22"/>
                <w:szCs w:val="22"/>
              </w:rPr>
              <w:t>:</w:t>
            </w:r>
          </w:p>
          <w:p w:rsidR="00D94116" w:rsidRPr="00DF09C6" w:rsidRDefault="00D94116" w:rsidP="00692C45">
            <w:pPr>
              <w:pStyle w:val="a3"/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 </w:t>
            </w:r>
            <w:r w:rsidR="00DF09C6" w:rsidRPr="00DF09C6">
              <w:rPr>
                <w:bCs/>
                <w:sz w:val="22"/>
                <w:szCs w:val="22"/>
              </w:rPr>
              <w:t>консультации</w:t>
            </w:r>
          </w:p>
          <w:bookmarkEnd w:id="1"/>
          <w:p w:rsidR="00D94116" w:rsidRDefault="00D94116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D94116" w:rsidRDefault="00D94116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работа</w:t>
            </w:r>
          </w:p>
          <w:p w:rsidR="00D94116" w:rsidRDefault="00D94116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Форма промежуточного контроля</w:t>
            </w:r>
          </w:p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F09C6" w:rsidP="00DF09C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</w:rPr>
              <w:t>Зачет</w:t>
            </w:r>
          </w:p>
        </w:tc>
      </w:tr>
    </w:tbl>
    <w:p w:rsidR="00692C45" w:rsidRDefault="00692C45" w:rsidP="00692C45"/>
    <w:p w:rsidR="00117F74" w:rsidRDefault="00117F74"/>
    <w:sectPr w:rsidR="00117F74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F3F07"/>
    <w:multiLevelType w:val="hybridMultilevel"/>
    <w:tmpl w:val="A780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B29AC"/>
    <w:multiLevelType w:val="hybridMultilevel"/>
    <w:tmpl w:val="E5326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656DD"/>
    <w:multiLevelType w:val="hybridMultilevel"/>
    <w:tmpl w:val="B1022F00"/>
    <w:lvl w:ilvl="0" w:tplc="AFFE2390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6E"/>
    <w:rsid w:val="00117F74"/>
    <w:rsid w:val="00351472"/>
    <w:rsid w:val="00584FED"/>
    <w:rsid w:val="00692C45"/>
    <w:rsid w:val="00702E73"/>
    <w:rsid w:val="00767A3C"/>
    <w:rsid w:val="007E28F0"/>
    <w:rsid w:val="00A7102A"/>
    <w:rsid w:val="00D62A6E"/>
    <w:rsid w:val="00D94116"/>
    <w:rsid w:val="00D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4464"/>
  <w15:docId w15:val="{8D6D2A29-2E21-4AA0-A96A-26E4B475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User</cp:lastModifiedBy>
  <cp:revision>3</cp:revision>
  <dcterms:created xsi:type="dcterms:W3CDTF">2019-06-07T02:23:00Z</dcterms:created>
  <dcterms:modified xsi:type="dcterms:W3CDTF">2019-06-07T03:08:00Z</dcterms:modified>
</cp:coreProperties>
</file>